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9CD2" w14:textId="10A29484" w:rsidR="000D3D1B" w:rsidRDefault="00EE3A7F" w:rsidP="0059194B">
      <w:pPr>
        <w:pStyle w:val="NormalWeb"/>
        <w:ind w:left="-426" w:right="-472"/>
        <w:jc w:val="center"/>
      </w:pPr>
      <w:r>
        <w:rPr>
          <w:rFonts w:ascii="Calibri,Bold" w:hAnsi="Calibri,Bold"/>
          <w:noProof/>
          <w:color w:val="006DBF"/>
          <w:sz w:val="36"/>
          <w:szCs w:val="36"/>
          <w14:ligatures w14:val="standardContextual"/>
        </w:rPr>
        <mc:AlternateContent>
          <mc:Choice Requires="wps">
            <w:drawing>
              <wp:anchor distT="0" distB="0" distL="114300" distR="114300" simplePos="0" relativeHeight="251659264" behindDoc="0" locked="0" layoutInCell="1" allowOverlap="1" wp14:anchorId="3FF0F714" wp14:editId="0E34BE8E">
                <wp:simplePos x="0" y="0"/>
                <wp:positionH relativeFrom="column">
                  <wp:posOffset>-515620</wp:posOffset>
                </wp:positionH>
                <wp:positionV relativeFrom="paragraph">
                  <wp:posOffset>-26565</wp:posOffset>
                </wp:positionV>
                <wp:extent cx="1486602" cy="1178062"/>
                <wp:effectExtent l="0" t="0" r="0" b="0"/>
                <wp:wrapNone/>
                <wp:docPr id="2" name="Text Box 2"/>
                <wp:cNvGraphicFramePr/>
                <a:graphic xmlns:a="http://schemas.openxmlformats.org/drawingml/2006/main">
                  <a:graphicData uri="http://schemas.microsoft.com/office/word/2010/wordprocessingShape">
                    <wps:wsp>
                      <wps:cNvSpPr txBox="1"/>
                      <wps:spPr>
                        <a:xfrm>
                          <a:off x="0" y="0"/>
                          <a:ext cx="1486602" cy="1178062"/>
                        </a:xfrm>
                        <a:prstGeom prst="rect">
                          <a:avLst/>
                        </a:prstGeom>
                        <a:noFill/>
                        <a:ln w="6350">
                          <a:noFill/>
                        </a:ln>
                      </wps:spPr>
                      <wps:txbx>
                        <w:txbxContent>
                          <w:p w14:paraId="00CD68B9" w14:textId="482837F0" w:rsidR="00EE3A7F" w:rsidRPr="00EE3A7F" w:rsidRDefault="00EE3A7F">
                            <w:pPr>
                              <w:rPr>
                                <w:color w:val="FFFFFF" w:themeColor="background1"/>
                                <w14:textFill>
                                  <w14:noFill/>
                                </w14:textFill>
                              </w:rPr>
                            </w:pPr>
                            <w:r w:rsidRPr="00EE3A7F">
                              <w:rPr>
                                <w:rFonts w:ascii="Calibri,Bold" w:hAnsi="Calibri,Bold"/>
                                <w:noProof/>
                                <w:color w:val="FFFFFF" w:themeColor="background1"/>
                                <w:sz w:val="36"/>
                                <w:szCs w:val="36"/>
                                <w14:textFill>
                                  <w14:noFill/>
                                </w14:textFill>
                              </w:rPr>
                              <w:drawing>
                                <wp:inline distT="0" distB="0" distL="0" distR="0" wp14:anchorId="49F6BD91" wp14:editId="19D3332D">
                                  <wp:extent cx="7239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7239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F0F714" id="_x0000_t202" coordsize="21600,21600" o:spt="202" path="m,l,21600r21600,l21600,xe">
                <v:stroke joinstyle="miter"/>
                <v:path gradientshapeok="t" o:connecttype="rect"/>
              </v:shapetype>
              <v:shape id="Text Box 2" o:spid="_x0000_s1026" type="#_x0000_t202" style="position:absolute;left:0;text-align:left;margin-left:-40.6pt;margin-top:-2.1pt;width:117.05pt;height:9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eCGAIAAC0EAAAOAAAAZHJzL2Uyb0RvYy54bWysU11v2yAUfZ/U/4B4b2xnaZpZcaqsVaZJ&#10;UVspnfpMMMSWMJcBiZ39+l2w86FuT9Ne4MK93I9zDvOHrlHkIKyrQRc0G6WUCM2hrPWuoD/eVrcz&#10;SpxnumQKtCjoUTj6sLj5NG9NLsZQgSqFJZhEu7w1Ba28N3mSOF6JhrkRGKHRKcE2zOPR7pLSshaz&#10;NyoZp+k0acGWxgIXzuHtU++ki5hfSsH9i5ROeKIKir35uNq4bsOaLOYs31lmqpoPbbB/6KJhtcai&#10;51RPzDOyt/UfqZqaW3Ag/YhDk4CUNRdxBpwmSz9Ms6mYEXEWBMeZM0zu/6Xlz4eNebXEd1+hQwID&#10;IK1xucPLME8nbRN27JSgHyE8nmETnSc8PJrMptN0TAlHX5bdz9LpOORJLs+Ndf6bgIYEo6AWeYlw&#10;scPa+T70FBKqaVjVSkVulCZtQaef79L44OzB5EpjjUuzwfLdthsm2EJ5xMEs9Jw7w1c1Fl8z51+Z&#10;RZJxFhSuf8FFKsAiMFiUVGB//e0+xCP26KWkRdEU1P3cMysoUd81svIlm0yCyuJhcnc/xoO99myv&#10;PXrfPALqMsMvYng0Q7xXJ1NaaN5R38tQFV1Mc6xdUH8yH30vZfwfXCyXMQh1ZZhf643hIXWAM0D7&#10;1r0zawb8PVL3DCd5sfwDDX1sT8Ry70HWkaMAcI/qgDtqMrI8/J8g+utzjLr88sVvAAAA//8DAFBL&#10;AwQUAAYACAAAACEAiMk54eMAAAAPAQAADwAAAGRycy9kb3ducmV2LnhtbExPwU7DMAy9I/EPkZG4&#10;bWkLQ6VrOk1FExKCw8Yu3NzGayuapDTZVvh6vBNc7Gf5+fm9fDWZXpxo9J2zCuJ5BIJs7XRnGwX7&#10;980sBeEDWo29s6TgmzysiuurHDPtznZLp11oBItYn6GCNoQhk9LXLRn0czeQ5d3BjQYDj2Mj9Yhn&#10;Fje9TKLoQRrsLH9ocaCypfpzdzQKXsrNG26rxKQ/ffn8elgPX/uPhVK3N9PTkst6CSLQFP4u4JKB&#10;/UPBxip3tNqLXsEsjROmMrjnfiEskkcQFYM0vgNZ5PJ/juIXAAD//wMAUEsBAi0AFAAGAAgAAAAh&#10;ALaDOJL+AAAA4QEAABMAAAAAAAAAAAAAAAAAAAAAAFtDb250ZW50X1R5cGVzXS54bWxQSwECLQAU&#10;AAYACAAAACEAOP0h/9YAAACUAQAACwAAAAAAAAAAAAAAAAAvAQAAX3JlbHMvLnJlbHNQSwECLQAU&#10;AAYACAAAACEASOVXghgCAAAtBAAADgAAAAAAAAAAAAAAAAAuAgAAZHJzL2Uyb0RvYy54bWxQSwEC&#10;LQAUAAYACAAAACEAiMk54eMAAAAPAQAADwAAAAAAAAAAAAAAAAByBAAAZHJzL2Rvd25yZXYueG1s&#10;UEsFBgAAAAAEAAQA8wAAAIIFAAAAAA==&#10;" filled="f" stroked="f" strokeweight=".5pt">
                <v:textbox>
                  <w:txbxContent>
                    <w:p w14:paraId="00CD68B9" w14:textId="482837F0" w:rsidR="00EE3A7F" w:rsidRPr="00EE3A7F" w:rsidRDefault="00EE3A7F">
                      <w:pPr>
                        <w:rPr>
                          <w:color w:val="FFFFFF" w:themeColor="background1"/>
                          <w14:textFill>
                            <w14:noFill/>
                          </w14:textFill>
                        </w:rPr>
                      </w:pPr>
                      <w:r w:rsidRPr="00EE3A7F">
                        <w:rPr>
                          <w:rFonts w:ascii="Calibri,Bold" w:hAnsi="Calibri,Bold"/>
                          <w:noProof/>
                          <w:color w:val="FFFFFF" w:themeColor="background1"/>
                          <w:sz w:val="36"/>
                          <w:szCs w:val="36"/>
                          <w14:textFill>
                            <w14:noFill/>
                          </w14:textFill>
                        </w:rPr>
                        <w:drawing>
                          <wp:inline distT="0" distB="0" distL="0" distR="0" wp14:anchorId="49F6BD91" wp14:editId="19D3332D">
                            <wp:extent cx="7239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23900" cy="914400"/>
                                    </a:xfrm>
                                    <a:prstGeom prst="rect">
                                      <a:avLst/>
                                    </a:prstGeom>
                                  </pic:spPr>
                                </pic:pic>
                              </a:graphicData>
                            </a:graphic>
                          </wp:inline>
                        </w:drawing>
                      </w:r>
                    </w:p>
                  </w:txbxContent>
                </v:textbox>
              </v:shape>
            </w:pict>
          </mc:Fallback>
        </mc:AlternateContent>
      </w:r>
      <w:r w:rsidR="000D3D1B">
        <w:rPr>
          <w:rFonts w:ascii="Calibri,Bold" w:hAnsi="Calibri,Bold"/>
          <w:color w:val="006DBF"/>
          <w:sz w:val="36"/>
          <w:szCs w:val="36"/>
        </w:rPr>
        <w:t>HOCKEY NEW ENGLAND</w:t>
      </w:r>
    </w:p>
    <w:p w14:paraId="3C93EA93" w14:textId="03CE6D8B" w:rsidR="000D3D1B" w:rsidRDefault="000D3D1B" w:rsidP="0059194B">
      <w:pPr>
        <w:pStyle w:val="NormalWeb"/>
        <w:ind w:left="-426" w:right="-472"/>
        <w:jc w:val="center"/>
      </w:pPr>
      <w:r>
        <w:rPr>
          <w:rFonts w:ascii="Calibri,Bold" w:hAnsi="Calibri,Bold"/>
          <w:color w:val="006DBF"/>
          <w:sz w:val="36"/>
          <w:szCs w:val="36"/>
        </w:rPr>
        <w:t xml:space="preserve">MOUTHGUARD </w:t>
      </w:r>
      <w:r w:rsidR="00EE3A7F">
        <w:rPr>
          <w:rFonts w:ascii="Calibri,Bold" w:hAnsi="Calibri,Bold"/>
          <w:color w:val="006DBF"/>
          <w:sz w:val="36"/>
          <w:szCs w:val="36"/>
        </w:rPr>
        <w:t>AND</w:t>
      </w:r>
      <w:r>
        <w:rPr>
          <w:rFonts w:ascii="Calibri,Bold" w:hAnsi="Calibri,Bold"/>
          <w:color w:val="006DBF"/>
          <w:sz w:val="36"/>
          <w:szCs w:val="36"/>
        </w:rPr>
        <w:t xml:space="preserve"> SHIN PAD WAIVER</w:t>
      </w:r>
    </w:p>
    <w:p w14:paraId="119ACB6B" w14:textId="5E8581F1" w:rsidR="000D3D1B" w:rsidRPr="000D3D1B" w:rsidRDefault="000D3D1B" w:rsidP="0059194B">
      <w:pPr>
        <w:pStyle w:val="NormalWeb"/>
        <w:ind w:left="-426" w:right="-472"/>
        <w:jc w:val="center"/>
        <w:rPr>
          <w:sz w:val="32"/>
          <w:szCs w:val="32"/>
        </w:rPr>
      </w:pPr>
      <w:r w:rsidRPr="000D3D1B">
        <w:rPr>
          <w:rFonts w:ascii="Calibri,Bold" w:hAnsi="Calibri,Bold"/>
          <w:color w:val="006DBF"/>
          <w:sz w:val="22"/>
          <w:szCs w:val="21"/>
        </w:rPr>
        <w:t>Prior to taking the field in the game</w:t>
      </w:r>
      <w:r>
        <w:rPr>
          <w:rFonts w:ascii="Calibri,Bold" w:hAnsi="Calibri,Bold"/>
          <w:color w:val="006DBF"/>
          <w:sz w:val="22"/>
          <w:szCs w:val="21"/>
        </w:rPr>
        <w:t xml:space="preserve"> for which this waiver applies</w:t>
      </w:r>
      <w:r w:rsidRPr="000D3D1B">
        <w:rPr>
          <w:rFonts w:ascii="Calibri,Bold" w:hAnsi="Calibri,Bold"/>
          <w:color w:val="006DBF"/>
          <w:sz w:val="22"/>
          <w:szCs w:val="21"/>
        </w:rPr>
        <w:t xml:space="preserve"> this form must be </w:t>
      </w:r>
      <w:r>
        <w:rPr>
          <w:rFonts w:ascii="Calibri,Bold" w:hAnsi="Calibri,Bold"/>
          <w:color w:val="006DBF"/>
          <w:sz w:val="22"/>
          <w:szCs w:val="21"/>
        </w:rPr>
        <w:t xml:space="preserve">completed, </w:t>
      </w:r>
      <w:proofErr w:type="gramStart"/>
      <w:r w:rsidRPr="000D3D1B">
        <w:rPr>
          <w:rFonts w:ascii="Calibri,Bold" w:hAnsi="Calibri,Bold"/>
          <w:color w:val="006DBF"/>
          <w:sz w:val="22"/>
          <w:szCs w:val="21"/>
        </w:rPr>
        <w:t>signed</w:t>
      </w:r>
      <w:proofErr w:type="gramEnd"/>
      <w:r w:rsidRPr="000D3D1B">
        <w:rPr>
          <w:rFonts w:ascii="Calibri,Bold" w:hAnsi="Calibri,Bold"/>
          <w:color w:val="006DBF"/>
          <w:sz w:val="22"/>
          <w:szCs w:val="21"/>
        </w:rPr>
        <w:t xml:space="preserve"> and viewed by the game umpires and control room duty person.</w:t>
      </w:r>
    </w:p>
    <w:p w14:paraId="7A7A7C51" w14:textId="70D5A22E" w:rsidR="000D3D1B" w:rsidRPr="000D3D1B" w:rsidRDefault="000D3D1B" w:rsidP="000C24CB">
      <w:pPr>
        <w:pStyle w:val="NormalWeb"/>
        <w:ind w:left="-426" w:right="-472"/>
        <w:jc w:val="center"/>
        <w:rPr>
          <w:b/>
          <w:bCs/>
        </w:rPr>
      </w:pPr>
      <w:r w:rsidRPr="000D3D1B">
        <w:rPr>
          <w:rFonts w:ascii="Calibri,Bold" w:hAnsi="Calibri,Bold"/>
          <w:b/>
          <w:bCs/>
        </w:rPr>
        <w:t>PLAYER AGREEMENT</w:t>
      </w:r>
    </w:p>
    <w:p w14:paraId="48003553" w14:textId="24F1F1CA" w:rsidR="000D3D1B" w:rsidRPr="0059194B" w:rsidRDefault="000D3D1B" w:rsidP="0059194B">
      <w:pPr>
        <w:pStyle w:val="NormalWeb"/>
        <w:ind w:left="-426" w:right="-472"/>
        <w:rPr>
          <w:i/>
          <w:iCs/>
        </w:rPr>
      </w:pPr>
      <w:r w:rsidRPr="0059194B">
        <w:rPr>
          <w:rFonts w:ascii="Calibri" w:hAnsi="Calibri" w:cs="Calibri"/>
          <w:i/>
          <w:iCs/>
          <w:sz w:val="22"/>
          <w:szCs w:val="22"/>
        </w:rPr>
        <w:t xml:space="preserve">Exclusion of Liability for Damage to Team Member’s Person or Property and Indemnity </w:t>
      </w:r>
      <w:proofErr w:type="gramStart"/>
      <w:r w:rsidRPr="0059194B">
        <w:rPr>
          <w:rFonts w:ascii="Calibri" w:hAnsi="Calibri" w:cs="Calibri"/>
          <w:i/>
          <w:iCs/>
          <w:sz w:val="22"/>
          <w:szCs w:val="22"/>
        </w:rPr>
        <w:t>as a result of</w:t>
      </w:r>
      <w:proofErr w:type="gramEnd"/>
      <w:r w:rsidRPr="0059194B">
        <w:rPr>
          <w:rFonts w:ascii="Calibri" w:hAnsi="Calibri" w:cs="Calibri"/>
          <w:i/>
          <w:iCs/>
          <w:sz w:val="22"/>
          <w:szCs w:val="22"/>
        </w:rPr>
        <w:t xml:space="preserve"> </w:t>
      </w:r>
      <w:r w:rsidR="000C24CB">
        <w:rPr>
          <w:rFonts w:ascii="Calibri" w:hAnsi="Calibri" w:cs="Calibri"/>
          <w:i/>
          <w:iCs/>
          <w:sz w:val="22"/>
          <w:szCs w:val="22"/>
        </w:rPr>
        <w:t xml:space="preserve">not </w:t>
      </w:r>
      <w:r w:rsidRPr="0059194B">
        <w:rPr>
          <w:rFonts w:ascii="Calibri" w:hAnsi="Calibri" w:cs="Calibri"/>
          <w:i/>
          <w:iCs/>
          <w:sz w:val="22"/>
          <w:szCs w:val="22"/>
        </w:rPr>
        <w:t xml:space="preserve">wearing </w:t>
      </w:r>
      <w:r w:rsidR="000C24CB">
        <w:rPr>
          <w:rFonts w:ascii="Calibri" w:hAnsi="Calibri" w:cs="Calibri"/>
          <w:i/>
          <w:iCs/>
          <w:sz w:val="22"/>
          <w:szCs w:val="22"/>
        </w:rPr>
        <w:t>a</w:t>
      </w:r>
      <w:r w:rsidRPr="0059194B">
        <w:rPr>
          <w:rFonts w:ascii="Calibri" w:hAnsi="Calibri" w:cs="Calibri"/>
          <w:i/>
          <w:iCs/>
          <w:sz w:val="22"/>
          <w:szCs w:val="22"/>
        </w:rPr>
        <w:t xml:space="preserve"> mouthguard and</w:t>
      </w:r>
      <w:r w:rsidR="000C24CB">
        <w:rPr>
          <w:rFonts w:ascii="Calibri" w:hAnsi="Calibri" w:cs="Calibri"/>
          <w:i/>
          <w:iCs/>
          <w:sz w:val="22"/>
          <w:szCs w:val="22"/>
        </w:rPr>
        <w:t xml:space="preserve"> </w:t>
      </w:r>
      <w:r w:rsidRPr="0059194B">
        <w:rPr>
          <w:rFonts w:ascii="Calibri" w:hAnsi="Calibri" w:cs="Calibri"/>
          <w:i/>
          <w:iCs/>
          <w:sz w:val="22"/>
          <w:szCs w:val="22"/>
        </w:rPr>
        <w:t xml:space="preserve">shin pads – Hockey New England </w:t>
      </w:r>
    </w:p>
    <w:p w14:paraId="4B0A7B68" w14:textId="6E9E485F" w:rsidR="000D3D1B" w:rsidRDefault="000D3D1B" w:rsidP="0059194B">
      <w:pPr>
        <w:pStyle w:val="NormalWeb"/>
        <w:ind w:left="-426" w:right="-472"/>
        <w:rPr>
          <w:rFonts w:ascii="Calibri" w:hAnsi="Calibri" w:cs="Calibri"/>
          <w:sz w:val="22"/>
          <w:szCs w:val="22"/>
        </w:rPr>
      </w:pPr>
      <w:r>
        <w:rPr>
          <w:rFonts w:ascii="Calibri" w:hAnsi="Calibri" w:cs="Calibri"/>
          <w:sz w:val="22"/>
          <w:szCs w:val="22"/>
        </w:rPr>
        <w:t xml:space="preserve">I hereby accept there is an inherent and foreseeable risk of receiving a knock to the mouth or a ball striking my mouth in undertaking hockey activities. I acknowledge these risks are why Hockey New England has a policy advocating the compulsory wearing of mouthguards. </w:t>
      </w:r>
    </w:p>
    <w:p w14:paraId="1CC522DF" w14:textId="271B94C9" w:rsidR="000D3D1B" w:rsidRDefault="000D3D1B" w:rsidP="0059194B">
      <w:pPr>
        <w:pStyle w:val="NormalWeb"/>
        <w:ind w:left="-426" w:right="-472"/>
      </w:pPr>
      <w:r>
        <w:rPr>
          <w:rFonts w:ascii="Calibri" w:hAnsi="Calibri" w:cs="Calibri"/>
          <w:sz w:val="22"/>
          <w:szCs w:val="22"/>
        </w:rPr>
        <w:t xml:space="preserve">I hereby accept that there is an inherent and foreseeable risk of injury to my </w:t>
      </w:r>
      <w:r w:rsidR="0059194B">
        <w:rPr>
          <w:rFonts w:ascii="Calibri" w:hAnsi="Calibri" w:cs="Calibri"/>
          <w:sz w:val="22"/>
          <w:szCs w:val="22"/>
        </w:rPr>
        <w:t xml:space="preserve">lower legs, </w:t>
      </w:r>
      <w:r>
        <w:rPr>
          <w:rFonts w:ascii="Calibri" w:hAnsi="Calibri" w:cs="Calibri"/>
          <w:sz w:val="22"/>
          <w:szCs w:val="22"/>
        </w:rPr>
        <w:t xml:space="preserve">shins and/or ankles from a ball, stick or player in undertaking hockey activities.  I acknowledge these risks are why Hockey New England has a policy of advocating the compulsory wearing of shin pads.  </w:t>
      </w:r>
    </w:p>
    <w:p w14:paraId="6C2D1ED8" w14:textId="1E1DC407" w:rsidR="000D3D1B" w:rsidRDefault="000D3D1B" w:rsidP="0059194B">
      <w:pPr>
        <w:pStyle w:val="NormalWeb"/>
        <w:ind w:left="-426" w:right="-472"/>
      </w:pPr>
      <w:r>
        <w:rPr>
          <w:rFonts w:ascii="Calibri" w:hAnsi="Calibri" w:cs="Calibri"/>
          <w:sz w:val="22"/>
          <w:szCs w:val="22"/>
        </w:rPr>
        <w:t xml:space="preserve">I hereby agree that Hockey New England, its employees, umpires, technical officials and other volunteers shall not be, nor be, deemed responsible or liable whether in contract, or in tort or under statute, for any injury, illness or other mishap to me or my property sustained in, arising from or out of, or in any way directly or indirectly connected with this match or in any way directly or indirectly connected with the team or with any medical or scientific examinations, tests or treatments conducted on me during the period of this Agreement as a result of my non-compliance with the Hockey New England’s safety rule relating to the compulsory wearing of mouthguards and shin pads. </w:t>
      </w:r>
    </w:p>
    <w:p w14:paraId="1A052B0C" w14:textId="2A1CB735" w:rsidR="000D3D1B" w:rsidRDefault="000D3D1B" w:rsidP="0059194B">
      <w:pPr>
        <w:pStyle w:val="NormalWeb"/>
        <w:ind w:left="-426" w:right="-472"/>
        <w:rPr>
          <w:rFonts w:ascii="Calibri" w:hAnsi="Calibri" w:cs="Calibri"/>
          <w:sz w:val="22"/>
          <w:szCs w:val="22"/>
        </w:rPr>
      </w:pPr>
      <w:r>
        <w:rPr>
          <w:rFonts w:ascii="Calibri" w:hAnsi="Calibri" w:cs="Calibri"/>
          <w:sz w:val="22"/>
          <w:szCs w:val="22"/>
        </w:rPr>
        <w:t>I hereby indemnify and will at all times hereafter well and sufficiently indemnify and keep fully indemnified Hockey New England, its employees, umpires, technical officials and other volunteers from and against all actions, suits, causes of action, proceedings, claims, demands, costs and expenses whatsoever which may be taken or made against Hockey New England, its employees, umpires, technical officials and other volunteers or incurred or become payable by Hockey New England, its employees, umpires, technical officials and other volunteers in connection with, or arising out of any such injury, illness or mishap to me or my property arising from my non-compliance and/or refusal to wear a mouthguard and</w:t>
      </w:r>
      <w:r w:rsidR="0059194B">
        <w:rPr>
          <w:rFonts w:ascii="Calibri" w:hAnsi="Calibri" w:cs="Calibri"/>
          <w:sz w:val="22"/>
          <w:szCs w:val="22"/>
        </w:rPr>
        <w:t>/or</w:t>
      </w:r>
      <w:r>
        <w:rPr>
          <w:rFonts w:ascii="Calibri" w:hAnsi="Calibri" w:cs="Calibri"/>
          <w:sz w:val="22"/>
          <w:szCs w:val="22"/>
        </w:rPr>
        <w:t xml:space="preserve"> shin pads. </w:t>
      </w:r>
    </w:p>
    <w:p w14:paraId="48E0838E" w14:textId="531FA017" w:rsidR="000D3D1B" w:rsidRDefault="000D3D1B" w:rsidP="0059194B">
      <w:pPr>
        <w:pStyle w:val="NormalWeb"/>
        <w:ind w:left="-426" w:right="-472"/>
      </w:pPr>
      <w:r>
        <w:rPr>
          <w:rFonts w:ascii="Calibri" w:hAnsi="Calibri" w:cs="Calibri"/>
          <w:sz w:val="22"/>
          <w:szCs w:val="22"/>
        </w:rPr>
        <w:t xml:space="preserve">I understand that Hockey New England’s insurance is unlikely to accept any </w:t>
      </w:r>
      <w:r w:rsidR="0059194B">
        <w:rPr>
          <w:rFonts w:ascii="Calibri" w:hAnsi="Calibri" w:cs="Calibri"/>
          <w:sz w:val="22"/>
          <w:szCs w:val="22"/>
        </w:rPr>
        <w:t xml:space="preserve">application for </w:t>
      </w:r>
      <w:r>
        <w:rPr>
          <w:rFonts w:ascii="Calibri" w:hAnsi="Calibri" w:cs="Calibri"/>
          <w:sz w:val="22"/>
          <w:szCs w:val="22"/>
        </w:rPr>
        <w:t xml:space="preserve">damage to my </w:t>
      </w:r>
      <w:r w:rsidR="0059194B">
        <w:rPr>
          <w:rFonts w:ascii="Calibri" w:hAnsi="Calibri" w:cs="Calibri"/>
          <w:sz w:val="22"/>
          <w:szCs w:val="22"/>
        </w:rPr>
        <w:t>person from not wearing a mouthguard and shin pads.</w:t>
      </w:r>
    </w:p>
    <w:tbl>
      <w:tblPr>
        <w:tblStyle w:val="TableGrid"/>
        <w:tblW w:w="9782" w:type="dxa"/>
        <w:tblInd w:w="-714" w:type="dxa"/>
        <w:tblLook w:val="04A0" w:firstRow="1" w:lastRow="0" w:firstColumn="1" w:lastColumn="0" w:noHBand="0" w:noVBand="1"/>
      </w:tblPr>
      <w:tblGrid>
        <w:gridCol w:w="4395"/>
        <w:gridCol w:w="5387"/>
      </w:tblGrid>
      <w:tr w:rsidR="0059194B" w:rsidRPr="007241D1" w14:paraId="7112567E" w14:textId="77777777" w:rsidTr="007241D1">
        <w:tc>
          <w:tcPr>
            <w:tcW w:w="4395" w:type="dxa"/>
          </w:tcPr>
          <w:p w14:paraId="3D2B2C54" w14:textId="29EA68FC" w:rsidR="0059194B" w:rsidRPr="007241D1" w:rsidRDefault="0059194B" w:rsidP="007241D1">
            <w:pPr>
              <w:pStyle w:val="NormalWeb"/>
              <w:spacing w:before="0" w:beforeAutospacing="0" w:after="0" w:afterAutospacing="0"/>
              <w:ind w:right="-472" w:firstLine="175"/>
              <w:rPr>
                <w:rFonts w:ascii="Calibri" w:hAnsi="Calibri" w:cs="Calibri"/>
                <w:b/>
                <w:bCs/>
                <w:sz w:val="22"/>
                <w:szCs w:val="22"/>
              </w:rPr>
            </w:pPr>
            <w:r w:rsidRPr="007241D1">
              <w:rPr>
                <w:rFonts w:ascii="Calibri" w:hAnsi="Calibri" w:cs="Calibri"/>
                <w:b/>
                <w:bCs/>
                <w:sz w:val="22"/>
                <w:szCs w:val="22"/>
              </w:rPr>
              <w:t>Mouthguard waiver:                          Y/N</w:t>
            </w:r>
          </w:p>
        </w:tc>
        <w:tc>
          <w:tcPr>
            <w:tcW w:w="5387" w:type="dxa"/>
          </w:tcPr>
          <w:p w14:paraId="3C50567A" w14:textId="5CB7B07C" w:rsidR="0059194B" w:rsidRPr="007241D1" w:rsidRDefault="0059194B" w:rsidP="007241D1">
            <w:pPr>
              <w:pStyle w:val="NormalWeb"/>
              <w:spacing w:before="0" w:beforeAutospacing="0" w:after="0" w:afterAutospacing="0"/>
              <w:ind w:right="-472" w:firstLine="175"/>
              <w:rPr>
                <w:rFonts w:ascii="Calibri" w:hAnsi="Calibri" w:cs="Calibri"/>
                <w:b/>
                <w:bCs/>
                <w:sz w:val="22"/>
                <w:szCs w:val="22"/>
              </w:rPr>
            </w:pPr>
            <w:r w:rsidRPr="007241D1">
              <w:rPr>
                <w:rFonts w:ascii="Calibri" w:hAnsi="Calibri" w:cs="Calibri"/>
                <w:b/>
                <w:bCs/>
                <w:sz w:val="22"/>
                <w:szCs w:val="22"/>
              </w:rPr>
              <w:t>Shin Pad Waiver:                                 Y/N</w:t>
            </w:r>
          </w:p>
        </w:tc>
      </w:tr>
      <w:tr w:rsidR="0059194B" w:rsidRPr="007241D1" w14:paraId="7627A915" w14:textId="77777777" w:rsidTr="007241D1">
        <w:tc>
          <w:tcPr>
            <w:tcW w:w="4395" w:type="dxa"/>
          </w:tcPr>
          <w:p w14:paraId="554A05C2" w14:textId="77777777" w:rsidR="0059194B" w:rsidRPr="007241D1" w:rsidRDefault="0059194B" w:rsidP="007241D1">
            <w:pPr>
              <w:pStyle w:val="NormalWeb"/>
              <w:spacing w:before="0" w:beforeAutospacing="0" w:after="0" w:afterAutospacing="0"/>
              <w:ind w:right="-472" w:firstLine="175"/>
              <w:rPr>
                <w:rFonts w:ascii="Calibri" w:hAnsi="Calibri" w:cs="Calibri"/>
                <w:b/>
                <w:bCs/>
                <w:sz w:val="22"/>
                <w:szCs w:val="22"/>
              </w:rPr>
            </w:pPr>
            <w:r w:rsidRPr="007241D1">
              <w:rPr>
                <w:rFonts w:ascii="Calibri" w:hAnsi="Calibri" w:cs="Calibri"/>
                <w:b/>
                <w:bCs/>
                <w:sz w:val="22"/>
                <w:szCs w:val="22"/>
              </w:rPr>
              <w:t xml:space="preserve">Player Name: </w:t>
            </w:r>
          </w:p>
          <w:p w14:paraId="65D4F0C3" w14:textId="77777777" w:rsidR="0059194B" w:rsidRPr="007241D1" w:rsidRDefault="0059194B" w:rsidP="007241D1">
            <w:pPr>
              <w:pStyle w:val="NormalWeb"/>
              <w:spacing w:before="0" w:beforeAutospacing="0" w:after="0" w:afterAutospacing="0"/>
              <w:ind w:right="-472" w:firstLine="175"/>
              <w:rPr>
                <w:rFonts w:ascii="Calibri" w:hAnsi="Calibri" w:cs="Calibri"/>
                <w:b/>
                <w:bCs/>
                <w:sz w:val="22"/>
                <w:szCs w:val="22"/>
              </w:rPr>
            </w:pPr>
          </w:p>
        </w:tc>
        <w:tc>
          <w:tcPr>
            <w:tcW w:w="5387" w:type="dxa"/>
          </w:tcPr>
          <w:p w14:paraId="5EED6F55" w14:textId="77777777" w:rsidR="0059194B" w:rsidRPr="007241D1" w:rsidRDefault="0059194B" w:rsidP="007241D1">
            <w:pPr>
              <w:pStyle w:val="NormalWeb"/>
              <w:spacing w:before="0" w:beforeAutospacing="0" w:after="0" w:afterAutospacing="0"/>
              <w:ind w:right="-472" w:firstLine="175"/>
              <w:rPr>
                <w:rFonts w:ascii="Calibri" w:hAnsi="Calibri" w:cs="Calibri"/>
                <w:b/>
                <w:bCs/>
                <w:sz w:val="22"/>
                <w:szCs w:val="22"/>
              </w:rPr>
            </w:pPr>
            <w:r w:rsidRPr="007241D1">
              <w:rPr>
                <w:rFonts w:ascii="Calibri" w:hAnsi="Calibri" w:cs="Calibri"/>
                <w:b/>
                <w:bCs/>
                <w:sz w:val="22"/>
                <w:szCs w:val="22"/>
              </w:rPr>
              <w:t xml:space="preserve">Game Waiver applies to: </w:t>
            </w:r>
          </w:p>
          <w:p w14:paraId="55D4EFB6" w14:textId="77777777" w:rsidR="0059194B" w:rsidRPr="007241D1" w:rsidRDefault="0059194B" w:rsidP="007241D1">
            <w:pPr>
              <w:pStyle w:val="NormalWeb"/>
              <w:spacing w:before="0" w:beforeAutospacing="0" w:after="0" w:afterAutospacing="0"/>
              <w:ind w:right="-472" w:firstLine="175"/>
              <w:rPr>
                <w:b/>
                <w:bCs/>
              </w:rPr>
            </w:pPr>
            <w:r w:rsidRPr="007241D1">
              <w:rPr>
                <w:rFonts w:ascii="Calibri" w:hAnsi="Calibri" w:cs="Calibri"/>
                <w:b/>
                <w:bCs/>
                <w:sz w:val="22"/>
                <w:szCs w:val="22"/>
              </w:rPr>
              <w:t>(Grade and teams playing)</w:t>
            </w:r>
          </w:p>
          <w:p w14:paraId="352561DA" w14:textId="77777777" w:rsidR="0059194B" w:rsidRPr="007241D1" w:rsidRDefault="0059194B" w:rsidP="007241D1">
            <w:pPr>
              <w:pStyle w:val="NormalWeb"/>
              <w:spacing w:before="0" w:beforeAutospacing="0" w:after="0" w:afterAutospacing="0"/>
              <w:ind w:right="-472" w:firstLine="175"/>
              <w:rPr>
                <w:rFonts w:ascii="Calibri" w:hAnsi="Calibri" w:cs="Calibri"/>
                <w:b/>
                <w:bCs/>
                <w:sz w:val="22"/>
                <w:szCs w:val="22"/>
              </w:rPr>
            </w:pPr>
          </w:p>
        </w:tc>
      </w:tr>
      <w:tr w:rsidR="0059194B" w:rsidRPr="007241D1" w14:paraId="3A8761C0" w14:textId="77777777" w:rsidTr="007241D1">
        <w:tc>
          <w:tcPr>
            <w:tcW w:w="9782" w:type="dxa"/>
            <w:gridSpan w:val="2"/>
          </w:tcPr>
          <w:p w14:paraId="540763AA" w14:textId="4F957971" w:rsidR="0059194B" w:rsidRPr="007241D1" w:rsidRDefault="0059194B" w:rsidP="007241D1">
            <w:pPr>
              <w:pStyle w:val="NormalWeb"/>
              <w:spacing w:before="0" w:beforeAutospacing="0" w:after="0" w:afterAutospacing="0"/>
              <w:ind w:right="-472" w:firstLine="175"/>
              <w:rPr>
                <w:rFonts w:ascii="Calibri" w:hAnsi="Calibri" w:cs="Calibri"/>
                <w:b/>
                <w:bCs/>
                <w:sz w:val="22"/>
                <w:szCs w:val="22"/>
              </w:rPr>
            </w:pPr>
            <w:r w:rsidRPr="007241D1">
              <w:rPr>
                <w:rFonts w:ascii="Calibri" w:hAnsi="Calibri" w:cs="Calibri"/>
                <w:b/>
                <w:bCs/>
                <w:sz w:val="22"/>
                <w:szCs w:val="22"/>
              </w:rPr>
              <w:t>Date and time:</w:t>
            </w:r>
          </w:p>
        </w:tc>
      </w:tr>
      <w:tr w:rsidR="0059194B" w:rsidRPr="007241D1" w14:paraId="43B49A20" w14:textId="77777777" w:rsidTr="007241D1">
        <w:tc>
          <w:tcPr>
            <w:tcW w:w="9782" w:type="dxa"/>
            <w:gridSpan w:val="2"/>
          </w:tcPr>
          <w:p w14:paraId="74BCDFE0" w14:textId="77777777" w:rsidR="007241D1" w:rsidRDefault="0059194B" w:rsidP="007241D1">
            <w:pPr>
              <w:pStyle w:val="NormalWeb"/>
              <w:spacing w:before="0" w:beforeAutospacing="0" w:after="0" w:afterAutospacing="0"/>
              <w:ind w:right="-472" w:firstLine="175"/>
              <w:rPr>
                <w:rFonts w:ascii="Calibri" w:hAnsi="Calibri" w:cs="Calibri"/>
                <w:b/>
                <w:bCs/>
                <w:sz w:val="22"/>
                <w:szCs w:val="22"/>
              </w:rPr>
            </w:pPr>
            <w:r w:rsidRPr="007241D1">
              <w:rPr>
                <w:rFonts w:ascii="Calibri" w:hAnsi="Calibri" w:cs="Calibri"/>
                <w:b/>
                <w:bCs/>
                <w:sz w:val="22"/>
                <w:szCs w:val="22"/>
              </w:rPr>
              <w:t xml:space="preserve">Player Signature </w:t>
            </w:r>
          </w:p>
          <w:p w14:paraId="756BCD6C" w14:textId="62AB8F36" w:rsidR="0059194B" w:rsidRPr="007241D1" w:rsidRDefault="0059194B" w:rsidP="007241D1">
            <w:pPr>
              <w:pStyle w:val="NormalWeb"/>
              <w:spacing w:before="0" w:beforeAutospacing="0" w:after="0" w:afterAutospacing="0"/>
              <w:ind w:right="-472" w:firstLine="175"/>
              <w:rPr>
                <w:rFonts w:ascii="Calibri" w:hAnsi="Calibri" w:cs="Calibri"/>
                <w:b/>
                <w:bCs/>
                <w:sz w:val="22"/>
                <w:szCs w:val="22"/>
              </w:rPr>
            </w:pPr>
            <w:r w:rsidRPr="007241D1">
              <w:rPr>
                <w:rFonts w:ascii="Calibri" w:hAnsi="Calibri" w:cs="Calibri"/>
                <w:b/>
                <w:bCs/>
                <w:sz w:val="22"/>
                <w:szCs w:val="22"/>
              </w:rPr>
              <w:t>or Parent/Guardian Signature if player under 18:</w:t>
            </w:r>
          </w:p>
        </w:tc>
      </w:tr>
    </w:tbl>
    <w:p w14:paraId="10302716" w14:textId="77777777" w:rsidR="007241D1" w:rsidRDefault="007241D1" w:rsidP="007241D1">
      <w:pPr>
        <w:pStyle w:val="NormalWeb"/>
        <w:spacing w:before="0" w:beforeAutospacing="0" w:after="0" w:afterAutospacing="0"/>
        <w:ind w:left="-425" w:right="-471"/>
        <w:rPr>
          <w:rFonts w:ascii="Calibri,Bold" w:hAnsi="Calibri,Bold"/>
          <w:b/>
          <w:bCs/>
          <w:sz w:val="22"/>
          <w:szCs w:val="22"/>
        </w:rPr>
      </w:pPr>
    </w:p>
    <w:p w14:paraId="5FDDD4F6" w14:textId="103D0687" w:rsidR="007241D1" w:rsidRPr="007241D1" w:rsidRDefault="0059194B" w:rsidP="007241D1">
      <w:pPr>
        <w:pStyle w:val="NormalWeb"/>
        <w:spacing w:before="0" w:beforeAutospacing="0" w:after="0" w:afterAutospacing="0"/>
        <w:ind w:left="-425" w:right="-471"/>
        <w:rPr>
          <w:rFonts w:ascii="Calibri,Bold" w:hAnsi="Calibri,Bold"/>
          <w:b/>
          <w:bCs/>
          <w:sz w:val="22"/>
          <w:szCs w:val="22"/>
        </w:rPr>
      </w:pPr>
      <w:r w:rsidRPr="007241D1">
        <w:rPr>
          <w:rFonts w:ascii="Calibri,Bold" w:hAnsi="Calibri,Bold"/>
          <w:b/>
          <w:bCs/>
          <w:sz w:val="22"/>
          <w:szCs w:val="22"/>
        </w:rPr>
        <w:t>C</w:t>
      </w:r>
      <w:r w:rsidR="000D3D1B" w:rsidRPr="007241D1">
        <w:rPr>
          <w:rFonts w:ascii="Calibri,Bold" w:hAnsi="Calibri,Bold"/>
          <w:b/>
          <w:bCs/>
          <w:sz w:val="22"/>
          <w:szCs w:val="22"/>
        </w:rPr>
        <w:t xml:space="preserve">opy of medical certificate </w:t>
      </w:r>
      <w:r w:rsidRPr="007241D1">
        <w:rPr>
          <w:rFonts w:ascii="Calibri,Bold" w:hAnsi="Calibri,Bold"/>
          <w:b/>
          <w:bCs/>
          <w:sz w:val="22"/>
          <w:szCs w:val="22"/>
        </w:rPr>
        <w:t xml:space="preserve">(if relevant) </w:t>
      </w:r>
      <w:r w:rsidR="000D3D1B" w:rsidRPr="007241D1">
        <w:rPr>
          <w:rFonts w:ascii="Calibri,Bold" w:hAnsi="Calibri,Bold"/>
          <w:b/>
          <w:bCs/>
          <w:sz w:val="22"/>
          <w:szCs w:val="22"/>
        </w:rPr>
        <w:t xml:space="preserve">must be </w:t>
      </w:r>
      <w:proofErr w:type="gramStart"/>
      <w:r w:rsidR="000D3D1B" w:rsidRPr="007241D1">
        <w:rPr>
          <w:rFonts w:ascii="Calibri,Bold" w:hAnsi="Calibri,Bold"/>
          <w:b/>
          <w:bCs/>
          <w:sz w:val="22"/>
          <w:szCs w:val="22"/>
        </w:rPr>
        <w:t>attached</w:t>
      </w:r>
      <w:proofErr w:type="gramEnd"/>
      <w:r w:rsidR="000D3D1B" w:rsidRPr="007241D1">
        <w:rPr>
          <w:rFonts w:ascii="Calibri,Bold" w:hAnsi="Calibri,Bold"/>
          <w:b/>
          <w:bCs/>
          <w:sz w:val="22"/>
          <w:szCs w:val="22"/>
        </w:rPr>
        <w:t xml:space="preserve"> </w:t>
      </w:r>
    </w:p>
    <w:p w14:paraId="581BB4B3" w14:textId="780A550F" w:rsidR="00B20E53" w:rsidRPr="007241D1" w:rsidRDefault="0059194B" w:rsidP="007241D1">
      <w:pPr>
        <w:pStyle w:val="NormalWeb"/>
        <w:spacing w:before="0" w:beforeAutospacing="0" w:after="0" w:afterAutospacing="0"/>
        <w:ind w:left="-425" w:right="-471"/>
        <w:rPr>
          <w:rFonts w:ascii="Calibri,Bold" w:hAnsi="Calibri,Bold"/>
          <w:b/>
          <w:bCs/>
          <w:sz w:val="22"/>
          <w:szCs w:val="22"/>
        </w:rPr>
      </w:pPr>
      <w:r w:rsidRPr="007241D1">
        <w:rPr>
          <w:rFonts w:ascii="Calibri,Bold" w:hAnsi="Calibri,Bold"/>
          <w:b/>
          <w:bCs/>
          <w:sz w:val="22"/>
          <w:szCs w:val="22"/>
        </w:rPr>
        <w:t>Not</w:t>
      </w:r>
      <w:r w:rsidR="007241D1" w:rsidRPr="007241D1">
        <w:rPr>
          <w:rFonts w:ascii="Calibri,Bold" w:hAnsi="Calibri,Bold"/>
          <w:b/>
          <w:bCs/>
          <w:sz w:val="22"/>
          <w:szCs w:val="22"/>
        </w:rPr>
        <w:t>e:</w:t>
      </w:r>
      <w:r w:rsidRPr="007241D1">
        <w:rPr>
          <w:rFonts w:ascii="Calibri,Bold" w:hAnsi="Calibri,Bold"/>
          <w:b/>
          <w:bCs/>
          <w:sz w:val="22"/>
          <w:szCs w:val="22"/>
        </w:rPr>
        <w:t xml:space="preserve"> </w:t>
      </w:r>
      <w:r w:rsidR="007241D1" w:rsidRPr="007241D1">
        <w:rPr>
          <w:rFonts w:ascii="Calibri,Bold" w:hAnsi="Calibri,Bold"/>
          <w:b/>
          <w:bCs/>
          <w:sz w:val="22"/>
          <w:szCs w:val="22"/>
        </w:rPr>
        <w:t>A</w:t>
      </w:r>
      <w:r w:rsidRPr="007241D1">
        <w:rPr>
          <w:rFonts w:ascii="Calibri,Bold" w:hAnsi="Calibri,Bold"/>
          <w:b/>
          <w:bCs/>
          <w:sz w:val="22"/>
          <w:szCs w:val="22"/>
        </w:rPr>
        <w:t xml:space="preserve"> new waiver is required to be signed for each game played without a mouthguard and shin pads.</w:t>
      </w:r>
    </w:p>
    <w:sectPr w:rsidR="00B20E53" w:rsidRPr="00724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1B"/>
    <w:rsid w:val="000C24CB"/>
    <w:rsid w:val="000D3D1B"/>
    <w:rsid w:val="001D6985"/>
    <w:rsid w:val="002679A1"/>
    <w:rsid w:val="0059194B"/>
    <w:rsid w:val="007241D1"/>
    <w:rsid w:val="00A629B6"/>
    <w:rsid w:val="00B20E53"/>
    <w:rsid w:val="00EE3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3B54"/>
  <w15:chartTrackingRefBased/>
  <w15:docId w15:val="{0EFCAABF-5F99-A848-9BAC-BA59A823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D1B"/>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5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3056">
      <w:bodyDiv w:val="1"/>
      <w:marLeft w:val="0"/>
      <w:marRight w:val="0"/>
      <w:marTop w:val="0"/>
      <w:marBottom w:val="0"/>
      <w:divBdr>
        <w:top w:val="none" w:sz="0" w:space="0" w:color="auto"/>
        <w:left w:val="none" w:sz="0" w:space="0" w:color="auto"/>
        <w:bottom w:val="none" w:sz="0" w:space="0" w:color="auto"/>
        <w:right w:val="none" w:sz="0" w:space="0" w:color="auto"/>
      </w:divBdr>
      <w:divsChild>
        <w:div w:id="1399011499">
          <w:marLeft w:val="0"/>
          <w:marRight w:val="0"/>
          <w:marTop w:val="0"/>
          <w:marBottom w:val="0"/>
          <w:divBdr>
            <w:top w:val="none" w:sz="0" w:space="0" w:color="auto"/>
            <w:left w:val="none" w:sz="0" w:space="0" w:color="auto"/>
            <w:bottom w:val="none" w:sz="0" w:space="0" w:color="auto"/>
            <w:right w:val="none" w:sz="0" w:space="0" w:color="auto"/>
          </w:divBdr>
          <w:divsChild>
            <w:div w:id="1798445323">
              <w:marLeft w:val="0"/>
              <w:marRight w:val="0"/>
              <w:marTop w:val="0"/>
              <w:marBottom w:val="0"/>
              <w:divBdr>
                <w:top w:val="none" w:sz="0" w:space="0" w:color="auto"/>
                <w:left w:val="none" w:sz="0" w:space="0" w:color="auto"/>
                <w:bottom w:val="none" w:sz="0" w:space="0" w:color="auto"/>
                <w:right w:val="none" w:sz="0" w:space="0" w:color="auto"/>
              </w:divBdr>
              <w:divsChild>
                <w:div w:id="306326487">
                  <w:marLeft w:val="0"/>
                  <w:marRight w:val="0"/>
                  <w:marTop w:val="0"/>
                  <w:marBottom w:val="0"/>
                  <w:divBdr>
                    <w:top w:val="none" w:sz="0" w:space="0" w:color="auto"/>
                    <w:left w:val="none" w:sz="0" w:space="0" w:color="auto"/>
                    <w:bottom w:val="none" w:sz="0" w:space="0" w:color="auto"/>
                    <w:right w:val="none" w:sz="0" w:space="0" w:color="auto"/>
                  </w:divBdr>
                </w:div>
              </w:divsChild>
            </w:div>
            <w:div w:id="923683743">
              <w:marLeft w:val="0"/>
              <w:marRight w:val="0"/>
              <w:marTop w:val="0"/>
              <w:marBottom w:val="0"/>
              <w:divBdr>
                <w:top w:val="none" w:sz="0" w:space="0" w:color="auto"/>
                <w:left w:val="none" w:sz="0" w:space="0" w:color="auto"/>
                <w:bottom w:val="none" w:sz="0" w:space="0" w:color="auto"/>
                <w:right w:val="none" w:sz="0" w:space="0" w:color="auto"/>
              </w:divBdr>
              <w:divsChild>
                <w:div w:id="1111898210">
                  <w:marLeft w:val="0"/>
                  <w:marRight w:val="0"/>
                  <w:marTop w:val="0"/>
                  <w:marBottom w:val="0"/>
                  <w:divBdr>
                    <w:top w:val="none" w:sz="0" w:space="0" w:color="auto"/>
                    <w:left w:val="none" w:sz="0" w:space="0" w:color="auto"/>
                    <w:bottom w:val="none" w:sz="0" w:space="0" w:color="auto"/>
                    <w:right w:val="none" w:sz="0" w:space="0" w:color="auto"/>
                  </w:divBdr>
                </w:div>
                <w:div w:id="675231386">
                  <w:marLeft w:val="0"/>
                  <w:marRight w:val="0"/>
                  <w:marTop w:val="0"/>
                  <w:marBottom w:val="0"/>
                  <w:divBdr>
                    <w:top w:val="none" w:sz="0" w:space="0" w:color="auto"/>
                    <w:left w:val="none" w:sz="0" w:space="0" w:color="auto"/>
                    <w:bottom w:val="none" w:sz="0" w:space="0" w:color="auto"/>
                    <w:right w:val="none" w:sz="0" w:space="0" w:color="auto"/>
                  </w:divBdr>
                </w:div>
              </w:divsChild>
            </w:div>
            <w:div w:id="1577013866">
              <w:marLeft w:val="0"/>
              <w:marRight w:val="0"/>
              <w:marTop w:val="0"/>
              <w:marBottom w:val="0"/>
              <w:divBdr>
                <w:top w:val="none" w:sz="0" w:space="0" w:color="auto"/>
                <w:left w:val="none" w:sz="0" w:space="0" w:color="auto"/>
                <w:bottom w:val="none" w:sz="0" w:space="0" w:color="auto"/>
                <w:right w:val="none" w:sz="0" w:space="0" w:color="auto"/>
              </w:divBdr>
              <w:divsChild>
                <w:div w:id="766658669">
                  <w:marLeft w:val="0"/>
                  <w:marRight w:val="0"/>
                  <w:marTop w:val="0"/>
                  <w:marBottom w:val="0"/>
                  <w:divBdr>
                    <w:top w:val="none" w:sz="0" w:space="0" w:color="auto"/>
                    <w:left w:val="none" w:sz="0" w:space="0" w:color="auto"/>
                    <w:bottom w:val="none" w:sz="0" w:space="0" w:color="auto"/>
                    <w:right w:val="none" w:sz="0" w:space="0" w:color="auto"/>
                  </w:divBdr>
                </w:div>
                <w:div w:id="481778997">
                  <w:marLeft w:val="0"/>
                  <w:marRight w:val="0"/>
                  <w:marTop w:val="0"/>
                  <w:marBottom w:val="0"/>
                  <w:divBdr>
                    <w:top w:val="none" w:sz="0" w:space="0" w:color="auto"/>
                    <w:left w:val="none" w:sz="0" w:space="0" w:color="auto"/>
                    <w:bottom w:val="none" w:sz="0" w:space="0" w:color="auto"/>
                    <w:right w:val="none" w:sz="0" w:space="0" w:color="auto"/>
                  </w:divBdr>
                </w:div>
              </w:divsChild>
            </w:div>
            <w:div w:id="1944528040">
              <w:marLeft w:val="0"/>
              <w:marRight w:val="0"/>
              <w:marTop w:val="0"/>
              <w:marBottom w:val="0"/>
              <w:divBdr>
                <w:top w:val="none" w:sz="0" w:space="0" w:color="auto"/>
                <w:left w:val="none" w:sz="0" w:space="0" w:color="auto"/>
                <w:bottom w:val="none" w:sz="0" w:space="0" w:color="auto"/>
                <w:right w:val="none" w:sz="0" w:space="0" w:color="auto"/>
              </w:divBdr>
              <w:divsChild>
                <w:div w:id="1050030660">
                  <w:marLeft w:val="0"/>
                  <w:marRight w:val="0"/>
                  <w:marTop w:val="0"/>
                  <w:marBottom w:val="0"/>
                  <w:divBdr>
                    <w:top w:val="none" w:sz="0" w:space="0" w:color="auto"/>
                    <w:left w:val="none" w:sz="0" w:space="0" w:color="auto"/>
                    <w:bottom w:val="none" w:sz="0" w:space="0" w:color="auto"/>
                    <w:right w:val="none" w:sz="0" w:space="0" w:color="auto"/>
                  </w:divBdr>
                </w:div>
              </w:divsChild>
            </w:div>
            <w:div w:id="1883059416">
              <w:marLeft w:val="0"/>
              <w:marRight w:val="0"/>
              <w:marTop w:val="0"/>
              <w:marBottom w:val="0"/>
              <w:divBdr>
                <w:top w:val="none" w:sz="0" w:space="0" w:color="auto"/>
                <w:left w:val="none" w:sz="0" w:space="0" w:color="auto"/>
                <w:bottom w:val="none" w:sz="0" w:space="0" w:color="auto"/>
                <w:right w:val="none" w:sz="0" w:space="0" w:color="auto"/>
              </w:divBdr>
              <w:divsChild>
                <w:div w:id="12771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Rachael Nicoll</dc:creator>
  <cp:keywords/>
  <dc:description/>
  <cp:lastModifiedBy>Lisa Whitty</cp:lastModifiedBy>
  <cp:revision>2</cp:revision>
  <cp:lastPrinted>2023-05-09T01:43:00Z</cp:lastPrinted>
  <dcterms:created xsi:type="dcterms:W3CDTF">2023-05-15T00:27:00Z</dcterms:created>
  <dcterms:modified xsi:type="dcterms:W3CDTF">2023-05-15T00:27:00Z</dcterms:modified>
</cp:coreProperties>
</file>