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51EB7" w14:textId="77777777" w:rsidR="00F726D8" w:rsidRPr="00995542" w:rsidRDefault="00995542">
      <w:pPr>
        <w:rPr>
          <w:b/>
          <w:sz w:val="16"/>
          <w:szCs w:val="16"/>
        </w:rPr>
      </w:pPr>
      <w:r w:rsidRPr="00995542">
        <w:rPr>
          <w:b/>
          <w:sz w:val="16"/>
          <w:szCs w:val="16"/>
        </w:rPr>
        <w:t>Minutes DTTA committee 2</w:t>
      </w:r>
      <w:r w:rsidRPr="00995542">
        <w:rPr>
          <w:b/>
          <w:sz w:val="16"/>
          <w:szCs w:val="16"/>
          <w:vertAlign w:val="superscript"/>
        </w:rPr>
        <w:t>nd</w:t>
      </w:r>
      <w:r w:rsidRPr="00995542">
        <w:rPr>
          <w:b/>
          <w:sz w:val="16"/>
          <w:szCs w:val="16"/>
        </w:rPr>
        <w:t xml:space="preserve"> March 2020</w:t>
      </w:r>
    </w:p>
    <w:p w14:paraId="1EA8425A" w14:textId="77777777" w:rsidR="00995542" w:rsidRPr="00995542" w:rsidRDefault="00995542">
      <w:pPr>
        <w:rPr>
          <w:sz w:val="16"/>
          <w:szCs w:val="16"/>
        </w:rPr>
      </w:pPr>
    </w:p>
    <w:p w14:paraId="38063171" w14:textId="77777777" w:rsidR="00995542" w:rsidRDefault="00995542">
      <w:pPr>
        <w:rPr>
          <w:sz w:val="16"/>
          <w:szCs w:val="16"/>
        </w:rPr>
      </w:pPr>
      <w:r>
        <w:rPr>
          <w:b/>
          <w:sz w:val="16"/>
          <w:szCs w:val="16"/>
        </w:rPr>
        <w:t xml:space="preserve">Attendance: </w:t>
      </w:r>
      <w:r w:rsidRPr="00995542">
        <w:rPr>
          <w:sz w:val="16"/>
          <w:szCs w:val="16"/>
        </w:rPr>
        <w:t xml:space="preserve">Robert Ho, Natasha Linaker, Michael Yaxley, , Broderick On, </w:t>
      </w:r>
      <w:r>
        <w:rPr>
          <w:sz w:val="16"/>
          <w:szCs w:val="16"/>
        </w:rPr>
        <w:t xml:space="preserve">Chris Marshall, Simon Li.  </w:t>
      </w:r>
    </w:p>
    <w:p w14:paraId="60A37F1C" w14:textId="77777777" w:rsidR="00995542" w:rsidRDefault="00995542">
      <w:pPr>
        <w:rPr>
          <w:sz w:val="16"/>
          <w:szCs w:val="16"/>
        </w:rPr>
      </w:pPr>
      <w:r>
        <w:rPr>
          <w:sz w:val="16"/>
          <w:szCs w:val="16"/>
        </w:rPr>
        <w:t xml:space="preserve">Apologies: nil  </w:t>
      </w:r>
    </w:p>
    <w:p w14:paraId="7B5044D0" w14:textId="77777777" w:rsidR="00995542" w:rsidRDefault="00995542">
      <w:pPr>
        <w:rPr>
          <w:sz w:val="16"/>
          <w:szCs w:val="16"/>
        </w:rPr>
      </w:pPr>
      <w:r>
        <w:rPr>
          <w:sz w:val="16"/>
          <w:szCs w:val="16"/>
        </w:rPr>
        <w:t xml:space="preserve">Invited guests: </w:t>
      </w:r>
      <w:r w:rsidRPr="00995542">
        <w:rPr>
          <w:sz w:val="16"/>
          <w:szCs w:val="16"/>
        </w:rPr>
        <w:t>TY Lee,</w:t>
      </w:r>
      <w:r>
        <w:rPr>
          <w:sz w:val="16"/>
          <w:szCs w:val="16"/>
        </w:rPr>
        <w:t xml:space="preserve"> </w:t>
      </w:r>
      <w:r w:rsidRPr="00995542">
        <w:rPr>
          <w:sz w:val="16"/>
          <w:szCs w:val="16"/>
        </w:rPr>
        <w:t>Graham Symons</w:t>
      </w:r>
    </w:p>
    <w:p w14:paraId="516CD221" w14:textId="77777777" w:rsidR="00995542" w:rsidRDefault="00995542">
      <w:pPr>
        <w:rPr>
          <w:sz w:val="16"/>
          <w:szCs w:val="16"/>
        </w:rPr>
      </w:pPr>
    </w:p>
    <w:p w14:paraId="56C60B7C" w14:textId="77777777" w:rsidR="00995542" w:rsidRDefault="00995542">
      <w:pPr>
        <w:rPr>
          <w:sz w:val="16"/>
          <w:szCs w:val="16"/>
        </w:rPr>
      </w:pPr>
      <w:r w:rsidRPr="00995542">
        <w:rPr>
          <w:b/>
          <w:sz w:val="16"/>
          <w:szCs w:val="16"/>
        </w:rPr>
        <w:t>Moved that minutes from previous meeting be accepted</w:t>
      </w:r>
      <w:r>
        <w:rPr>
          <w:sz w:val="16"/>
          <w:szCs w:val="16"/>
        </w:rPr>
        <w:t>; moved Robert Ho, seconded Natasha Linaker</w:t>
      </w:r>
    </w:p>
    <w:p w14:paraId="06B3898A" w14:textId="77777777" w:rsidR="00995542" w:rsidRDefault="00995542">
      <w:pPr>
        <w:rPr>
          <w:sz w:val="16"/>
          <w:szCs w:val="16"/>
        </w:rPr>
      </w:pPr>
    </w:p>
    <w:p w14:paraId="30B01F6B" w14:textId="77777777" w:rsidR="00995542" w:rsidRDefault="00995542">
      <w:pPr>
        <w:rPr>
          <w:b/>
          <w:sz w:val="16"/>
          <w:szCs w:val="16"/>
        </w:rPr>
      </w:pPr>
      <w:r w:rsidRPr="00995542">
        <w:rPr>
          <w:b/>
          <w:sz w:val="16"/>
          <w:szCs w:val="16"/>
        </w:rPr>
        <w:t>Business</w:t>
      </w:r>
    </w:p>
    <w:p w14:paraId="6FB20CC2" w14:textId="7BB9F0B2" w:rsidR="00995542" w:rsidRPr="00E07820" w:rsidRDefault="00E07820" w:rsidP="00E0782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1. </w:t>
      </w:r>
      <w:r w:rsidR="00995542" w:rsidRPr="00E07820">
        <w:rPr>
          <w:b/>
          <w:sz w:val="16"/>
          <w:szCs w:val="16"/>
        </w:rPr>
        <w:t>Report from Graham Symons re Juniors</w:t>
      </w:r>
    </w:p>
    <w:p w14:paraId="1CA053DB" w14:textId="77777777" w:rsidR="00995542" w:rsidRDefault="00995542" w:rsidP="00995542">
      <w:pPr>
        <w:pStyle w:val="ListParagraph"/>
        <w:rPr>
          <w:sz w:val="16"/>
          <w:szCs w:val="16"/>
        </w:rPr>
      </w:pPr>
      <w:r w:rsidRPr="00995542">
        <w:rPr>
          <w:sz w:val="16"/>
          <w:szCs w:val="16"/>
        </w:rPr>
        <w:t xml:space="preserve">The training agreement </w:t>
      </w:r>
      <w:r>
        <w:rPr>
          <w:sz w:val="16"/>
          <w:szCs w:val="16"/>
        </w:rPr>
        <w:t>with TTA aims to support regular training.</w:t>
      </w:r>
      <w:r w:rsidR="008E2488">
        <w:rPr>
          <w:sz w:val="16"/>
          <w:szCs w:val="16"/>
        </w:rPr>
        <w:t xml:space="preserve"> </w:t>
      </w:r>
    </w:p>
    <w:p w14:paraId="4DBDC941" w14:textId="77777777" w:rsidR="008E2488" w:rsidRDefault="008E2488" w:rsidP="008E2488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Juniors Squad – taken by TY Lee 2 hours Saturdays am. Currently 4 juniors. Capacity to add 6 Senior Players (suggests Elfrida, TT, Joe, John Pudney and maybe Jono and Oscar). TTA handout to be put up.</w:t>
      </w:r>
    </w:p>
    <w:p w14:paraId="04DEB482" w14:textId="77777777" w:rsidR="008E2488" w:rsidRDefault="008E2488" w:rsidP="008E2488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Spinneroos – TAA- kids can enroll on-line and play on-line. Graham wants this organized for term 2. TOPS manual has coaching for 3 age groups is somewhere here.</w:t>
      </w:r>
    </w:p>
    <w:p w14:paraId="6EBF964C" w14:textId="77777777" w:rsidR="008E2488" w:rsidRDefault="008E2488" w:rsidP="008E2488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Junior Program – see handout. Aims to create a pathway for Juniors as they mature so we keep them as players. Need to review this situation. Graham offering to join committee as Junior </w:t>
      </w:r>
      <w:r>
        <w:rPr>
          <w:sz w:val="16"/>
          <w:szCs w:val="16"/>
        </w:rPr>
        <w:br/>
        <w:t>Co-ordinator</w:t>
      </w:r>
    </w:p>
    <w:p w14:paraId="46F5CEDB" w14:textId="77777777" w:rsidR="008E2488" w:rsidRDefault="008E2488" w:rsidP="008E2488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Need to reduce paid hours for coaches.</w:t>
      </w:r>
    </w:p>
    <w:p w14:paraId="5F0D7B1A" w14:textId="77777777" w:rsidR="008E2488" w:rsidRDefault="008E2488" w:rsidP="008E2488">
      <w:pPr>
        <w:rPr>
          <w:sz w:val="16"/>
          <w:szCs w:val="16"/>
        </w:rPr>
      </w:pPr>
    </w:p>
    <w:p w14:paraId="23388298" w14:textId="2EFE3B16" w:rsidR="008E2488" w:rsidRPr="00E07820" w:rsidRDefault="00E07820" w:rsidP="00E07820">
      <w:pPr>
        <w:rPr>
          <w:b/>
          <w:sz w:val="16"/>
          <w:szCs w:val="16"/>
        </w:rPr>
      </w:pPr>
      <w:r>
        <w:rPr>
          <w:b/>
          <w:sz w:val="16"/>
          <w:szCs w:val="16"/>
        </w:rPr>
        <w:t>2.</w:t>
      </w:r>
      <w:r w:rsidR="005F2BB2" w:rsidRPr="00E07820">
        <w:rPr>
          <w:b/>
          <w:sz w:val="16"/>
          <w:szCs w:val="16"/>
        </w:rPr>
        <w:t>TY Lee</w:t>
      </w:r>
    </w:p>
    <w:p w14:paraId="49F6B525" w14:textId="77777777" w:rsidR="00045864" w:rsidRDefault="00045864" w:rsidP="00C77E66">
      <w:pPr>
        <w:ind w:left="720"/>
        <w:rPr>
          <w:sz w:val="16"/>
          <w:szCs w:val="16"/>
        </w:rPr>
      </w:pPr>
      <w:r>
        <w:rPr>
          <w:sz w:val="16"/>
          <w:szCs w:val="16"/>
        </w:rPr>
        <w:t>Suggests we need</w:t>
      </w:r>
      <w:r w:rsidRPr="00045864">
        <w:rPr>
          <w:sz w:val="16"/>
          <w:szCs w:val="16"/>
        </w:rPr>
        <w:t xml:space="preserve"> more sponsorship</w:t>
      </w:r>
      <w:r>
        <w:rPr>
          <w:sz w:val="16"/>
          <w:szCs w:val="16"/>
        </w:rPr>
        <w:t xml:space="preserve"> as our income is limited</w:t>
      </w:r>
      <w:r w:rsidR="00C77E66">
        <w:rPr>
          <w:sz w:val="16"/>
          <w:szCs w:val="16"/>
        </w:rPr>
        <w:t xml:space="preserve"> to</w:t>
      </w:r>
      <w:r>
        <w:rPr>
          <w:sz w:val="16"/>
          <w:szCs w:val="16"/>
        </w:rPr>
        <w:t xml:space="preserve"> money from registrations, match fees and the drink machine.</w:t>
      </w:r>
      <w:r w:rsidR="00C77E66">
        <w:rPr>
          <w:sz w:val="16"/>
          <w:szCs w:val="16"/>
        </w:rPr>
        <w:t xml:space="preserve"> Suggests need to</w:t>
      </w:r>
      <w:r>
        <w:rPr>
          <w:sz w:val="16"/>
          <w:szCs w:val="16"/>
        </w:rPr>
        <w:t xml:space="preserve"> follow up with Cazaly’s and CDU. </w:t>
      </w:r>
      <w:r w:rsidR="00C77E66">
        <w:rPr>
          <w:sz w:val="16"/>
          <w:szCs w:val="16"/>
        </w:rPr>
        <w:t xml:space="preserve"> CDU has cut back financially. We n</w:t>
      </w:r>
      <w:r>
        <w:rPr>
          <w:sz w:val="16"/>
          <w:szCs w:val="16"/>
        </w:rPr>
        <w:t>eed to follow up on our open-day presence. Otherwise CDU students may have to pay to play at our club etc. Is a table</w:t>
      </w:r>
      <w:r w:rsidR="00C77E66">
        <w:rPr>
          <w:sz w:val="16"/>
          <w:szCs w:val="16"/>
        </w:rPr>
        <w:t xml:space="preserve"> </w:t>
      </w:r>
      <w:r>
        <w:rPr>
          <w:sz w:val="16"/>
          <w:szCs w:val="16"/>
        </w:rPr>
        <w:t>tennis club at the Uni every Wednesday (TY and Khalid not keen to do the follow up themselves)</w:t>
      </w:r>
      <w:r w:rsidR="00C77E66">
        <w:rPr>
          <w:sz w:val="16"/>
          <w:szCs w:val="16"/>
        </w:rPr>
        <w:t>.</w:t>
      </w:r>
    </w:p>
    <w:p w14:paraId="18902190" w14:textId="77777777" w:rsidR="00C77E66" w:rsidRDefault="00C77E66" w:rsidP="00C77E66">
      <w:pPr>
        <w:pStyle w:val="ListParagraph"/>
        <w:numPr>
          <w:ilvl w:val="0"/>
          <w:numId w:val="3"/>
        </w:numPr>
        <w:rPr>
          <w:sz w:val="16"/>
          <w:szCs w:val="16"/>
        </w:rPr>
      </w:pPr>
      <w:r w:rsidRPr="00C77E66">
        <w:rPr>
          <w:sz w:val="16"/>
          <w:szCs w:val="16"/>
        </w:rPr>
        <w:t>Discussion re finding sponsors and having them attend presentation ceremonies etc.</w:t>
      </w:r>
    </w:p>
    <w:p w14:paraId="6C6451F9" w14:textId="77777777" w:rsidR="00C77E66" w:rsidRDefault="00C77E66" w:rsidP="00C77E66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Suggestions re raffles, 100 </w:t>
      </w:r>
      <w:r w:rsidRPr="00C77E66">
        <w:rPr>
          <w:sz w:val="16"/>
          <w:szCs w:val="16"/>
        </w:rPr>
        <w:t>Club tickets</w:t>
      </w:r>
      <w:r>
        <w:rPr>
          <w:sz w:val="16"/>
          <w:szCs w:val="16"/>
        </w:rPr>
        <w:t>, collecting cans</w:t>
      </w:r>
    </w:p>
    <w:p w14:paraId="5FA9B44B" w14:textId="77777777" w:rsidR="00C77E66" w:rsidRDefault="00C77E66" w:rsidP="00C77E66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Contacting our local MP</w:t>
      </w:r>
    </w:p>
    <w:p w14:paraId="0C767E63" w14:textId="77777777" w:rsidR="00C77E66" w:rsidRDefault="00C77E66" w:rsidP="00C77E66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After school table tennis at primary schools (similar to after school care)</w:t>
      </w:r>
    </w:p>
    <w:p w14:paraId="38DB46F9" w14:textId="77777777" w:rsidR="00C77E66" w:rsidRDefault="00C77E66" w:rsidP="00C77E66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Need to brainstorm particular topics</w:t>
      </w:r>
    </w:p>
    <w:p w14:paraId="591BD61F" w14:textId="77777777" w:rsidR="00577A71" w:rsidRDefault="00577A71" w:rsidP="00577A71">
      <w:pPr>
        <w:pStyle w:val="ListParagraph"/>
        <w:ind w:left="1440"/>
        <w:rPr>
          <w:sz w:val="16"/>
          <w:szCs w:val="16"/>
        </w:rPr>
      </w:pPr>
    </w:p>
    <w:p w14:paraId="4372ADE1" w14:textId="4C010637" w:rsidR="00E07820" w:rsidRDefault="00E07820" w:rsidP="00E07820">
      <w:pPr>
        <w:rPr>
          <w:sz w:val="16"/>
          <w:szCs w:val="16"/>
        </w:rPr>
      </w:pPr>
      <w:r w:rsidRPr="00E07820">
        <w:rPr>
          <w:b/>
          <w:sz w:val="16"/>
          <w:szCs w:val="16"/>
        </w:rPr>
        <w:t>3.</w:t>
      </w:r>
      <w:r>
        <w:rPr>
          <w:b/>
          <w:sz w:val="16"/>
          <w:szCs w:val="16"/>
        </w:rPr>
        <w:t xml:space="preserve"> Contact phone numbers for </w:t>
      </w:r>
      <w:r w:rsidRPr="00577A71">
        <w:rPr>
          <w:b/>
          <w:sz w:val="16"/>
          <w:szCs w:val="16"/>
        </w:rPr>
        <w:t>convenors</w:t>
      </w:r>
      <w:r w:rsidRPr="00E07820">
        <w:rPr>
          <w:sz w:val="16"/>
          <w:szCs w:val="16"/>
        </w:rPr>
        <w:t xml:space="preserve"> to be publicized so people who may have to miss a competition night can let them know as early as possible.</w:t>
      </w:r>
    </w:p>
    <w:p w14:paraId="1BF24712" w14:textId="77777777" w:rsidR="00577A71" w:rsidRDefault="00577A71" w:rsidP="00E07820">
      <w:pPr>
        <w:rPr>
          <w:sz w:val="16"/>
          <w:szCs w:val="16"/>
        </w:rPr>
      </w:pPr>
    </w:p>
    <w:p w14:paraId="389D2EEB" w14:textId="722DA057" w:rsidR="00577A71" w:rsidRDefault="00577A71" w:rsidP="00E07820">
      <w:pPr>
        <w:rPr>
          <w:sz w:val="16"/>
          <w:szCs w:val="16"/>
        </w:rPr>
      </w:pPr>
      <w:r w:rsidRPr="00577A71">
        <w:rPr>
          <w:b/>
          <w:sz w:val="16"/>
          <w:szCs w:val="16"/>
        </w:rPr>
        <w:t>4. Modifications/Improvements to Club room</w:t>
      </w:r>
      <w:r>
        <w:rPr>
          <w:sz w:val="16"/>
          <w:szCs w:val="16"/>
        </w:rPr>
        <w:t>. Work is in progress. Natasha will do some tidying.</w:t>
      </w:r>
    </w:p>
    <w:p w14:paraId="5B6D2E01" w14:textId="77777777" w:rsidR="00577A71" w:rsidRDefault="00577A71" w:rsidP="00E07820">
      <w:pPr>
        <w:rPr>
          <w:sz w:val="16"/>
          <w:szCs w:val="16"/>
        </w:rPr>
      </w:pPr>
    </w:p>
    <w:p w14:paraId="068AB4B5" w14:textId="2CEF9905" w:rsidR="00577A71" w:rsidRDefault="00577A71" w:rsidP="00E07820">
      <w:pPr>
        <w:rPr>
          <w:sz w:val="16"/>
          <w:szCs w:val="16"/>
        </w:rPr>
      </w:pPr>
      <w:r w:rsidRPr="00577A71">
        <w:rPr>
          <w:b/>
          <w:sz w:val="16"/>
          <w:szCs w:val="16"/>
        </w:rPr>
        <w:t>5. Posters</w:t>
      </w:r>
      <w:r>
        <w:rPr>
          <w:sz w:val="16"/>
          <w:szCs w:val="16"/>
        </w:rPr>
        <w:t xml:space="preserve"> advertising tabletennis club to be placed around local area noticeboards – shops, schools etc.</w:t>
      </w:r>
    </w:p>
    <w:p w14:paraId="7ECE103C" w14:textId="77777777" w:rsidR="00577A71" w:rsidRDefault="00577A71" w:rsidP="00E07820">
      <w:pPr>
        <w:rPr>
          <w:sz w:val="16"/>
          <w:szCs w:val="16"/>
        </w:rPr>
      </w:pPr>
    </w:p>
    <w:p w14:paraId="4251C036" w14:textId="5547BF8B" w:rsidR="00577A71" w:rsidRDefault="00577A71" w:rsidP="00E07820">
      <w:pPr>
        <w:rPr>
          <w:b/>
          <w:sz w:val="16"/>
          <w:szCs w:val="16"/>
        </w:rPr>
      </w:pPr>
      <w:r w:rsidRPr="00577A71">
        <w:rPr>
          <w:b/>
          <w:sz w:val="16"/>
          <w:szCs w:val="16"/>
        </w:rPr>
        <w:t>Other Business</w:t>
      </w:r>
    </w:p>
    <w:p w14:paraId="3C8C0EDD" w14:textId="77777777" w:rsidR="00577A71" w:rsidRDefault="00577A71" w:rsidP="00E07820">
      <w:pPr>
        <w:rPr>
          <w:b/>
          <w:sz w:val="16"/>
          <w:szCs w:val="16"/>
        </w:rPr>
      </w:pPr>
    </w:p>
    <w:p w14:paraId="6423062E" w14:textId="37D5048B" w:rsidR="00577A71" w:rsidRPr="00577A71" w:rsidRDefault="00577A71" w:rsidP="00577A71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577A71">
        <w:rPr>
          <w:b/>
          <w:sz w:val="16"/>
          <w:szCs w:val="16"/>
        </w:rPr>
        <w:t xml:space="preserve">Floors </w:t>
      </w:r>
      <w:r w:rsidRPr="00577A71">
        <w:rPr>
          <w:sz w:val="16"/>
          <w:szCs w:val="16"/>
        </w:rPr>
        <w:t>Find out what is needed to clean the floors . Michael to contact John Withers and speak to Elfrida about current system.</w:t>
      </w:r>
      <w:r w:rsidR="009E25D3">
        <w:rPr>
          <w:sz w:val="16"/>
          <w:szCs w:val="16"/>
        </w:rPr>
        <w:t xml:space="preserve"> </w:t>
      </w:r>
    </w:p>
    <w:p w14:paraId="204D963F" w14:textId="77777777" w:rsidR="00577A71" w:rsidRPr="00577A71" w:rsidRDefault="00577A71" w:rsidP="00577A71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Seniors Tabletennis – </w:t>
      </w:r>
      <w:r w:rsidRPr="00577A71">
        <w:rPr>
          <w:sz w:val="16"/>
          <w:szCs w:val="16"/>
        </w:rPr>
        <w:t>poster to spread the word. Contact COTA re listing.</w:t>
      </w:r>
    </w:p>
    <w:p w14:paraId="4EC4B8DE" w14:textId="5B89BFF5" w:rsidR="00577A71" w:rsidRPr="00F6700A" w:rsidRDefault="00577A71" w:rsidP="00577A71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 Natasha </w:t>
      </w:r>
      <w:r w:rsidRPr="00F6700A">
        <w:rPr>
          <w:sz w:val="16"/>
          <w:szCs w:val="16"/>
        </w:rPr>
        <w:t>to get photos and upload into Facebook.</w:t>
      </w:r>
    </w:p>
    <w:p w14:paraId="4E96085F" w14:textId="3DCE3A1A" w:rsidR="00577A71" w:rsidRPr="00F6700A" w:rsidRDefault="00577A71" w:rsidP="00577A71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F6700A">
        <w:rPr>
          <w:b/>
          <w:sz w:val="16"/>
          <w:szCs w:val="16"/>
        </w:rPr>
        <w:t>Veterans in September</w:t>
      </w:r>
      <w:r w:rsidRPr="00F6700A">
        <w:rPr>
          <w:sz w:val="16"/>
          <w:szCs w:val="16"/>
        </w:rPr>
        <w:t xml:space="preserve"> – discuss later</w:t>
      </w:r>
    </w:p>
    <w:p w14:paraId="5D05AD17" w14:textId="2F22828B" w:rsidR="00577A71" w:rsidRDefault="00577A71" w:rsidP="00577A71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b/>
          <w:sz w:val="16"/>
          <w:szCs w:val="16"/>
        </w:rPr>
        <w:t>Michael to contact</w:t>
      </w:r>
      <w:r w:rsidRPr="00F6700A">
        <w:rPr>
          <w:sz w:val="16"/>
          <w:szCs w:val="16"/>
        </w:rPr>
        <w:t xml:space="preserve"> Chris De Pasquales to get corporate sponsorship flyer and contact TY Lee re Cazaly’s</w:t>
      </w:r>
    </w:p>
    <w:p w14:paraId="75B56E41" w14:textId="10493FEA" w:rsidR="00F6700A" w:rsidRDefault="00F6700A" w:rsidP="00577A71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Club Shirts </w:t>
      </w:r>
      <w:r w:rsidRPr="00F6700A">
        <w:rPr>
          <w:sz w:val="16"/>
          <w:szCs w:val="16"/>
        </w:rPr>
        <w:t>– look into this. Maybe ask for membership input. Natasha will look into options.</w:t>
      </w:r>
    </w:p>
    <w:p w14:paraId="65259B0B" w14:textId="73129302" w:rsidR="00F6700A" w:rsidRDefault="00795BAB" w:rsidP="00577A71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Chris Marshall </w:t>
      </w:r>
      <w:r w:rsidRPr="00795BAB">
        <w:rPr>
          <w:sz w:val="16"/>
          <w:szCs w:val="16"/>
        </w:rPr>
        <w:t>– can we look into the situation re need for registration fees for substitute players filling in for C grade on a casual basis. Difficult to find subs if rego. Required. Michael will discuss with Graham re legal situation about insurance etc.</w:t>
      </w:r>
    </w:p>
    <w:p w14:paraId="4C05D6B2" w14:textId="123C8C0A" w:rsidR="009E25D3" w:rsidRDefault="009E25D3" w:rsidP="00577A71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b/>
          <w:sz w:val="16"/>
          <w:szCs w:val="16"/>
        </w:rPr>
        <w:t xml:space="preserve">Clontarf </w:t>
      </w:r>
      <w:r>
        <w:rPr>
          <w:sz w:val="16"/>
          <w:szCs w:val="16"/>
        </w:rPr>
        <w:t>– an Aboriginal operation helping kids who are having problems in school – looking at playing tabletennis here. Michael is negotiationg with Brendan Petterson (Clontarf Manager). Ask Chris De Pasquales re previous arrangements with schools using our premises.</w:t>
      </w:r>
    </w:p>
    <w:p w14:paraId="021C2915" w14:textId="54303A8F" w:rsidR="009E25D3" w:rsidRDefault="009E25D3" w:rsidP="00577A71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b/>
          <w:sz w:val="16"/>
          <w:szCs w:val="16"/>
        </w:rPr>
        <w:t>Talk to John Withers re cleaning the building in general</w:t>
      </w:r>
      <w:r w:rsidRPr="009E25D3">
        <w:rPr>
          <w:sz w:val="16"/>
          <w:szCs w:val="16"/>
        </w:rPr>
        <w:t>.</w:t>
      </w:r>
      <w:r>
        <w:rPr>
          <w:sz w:val="16"/>
          <w:szCs w:val="16"/>
        </w:rPr>
        <w:t xml:space="preserve"> Who is responsible for what aspects?</w:t>
      </w:r>
    </w:p>
    <w:p w14:paraId="59436088" w14:textId="08DB206B" w:rsidR="009E25D3" w:rsidRDefault="009E25D3" w:rsidP="00577A71">
      <w:pPr>
        <w:pStyle w:val="ListParagraph"/>
        <w:numPr>
          <w:ilvl w:val="0"/>
          <w:numId w:val="5"/>
        </w:numPr>
        <w:rPr>
          <w:sz w:val="16"/>
          <w:szCs w:val="16"/>
        </w:rPr>
      </w:pPr>
      <w:r>
        <w:rPr>
          <w:b/>
          <w:sz w:val="16"/>
          <w:szCs w:val="16"/>
        </w:rPr>
        <w:t>Idea re featuring different grades and groups on Facebook</w:t>
      </w:r>
    </w:p>
    <w:p w14:paraId="597768A2" w14:textId="54F5FECB" w:rsidR="009E25D3" w:rsidRDefault="009E25D3" w:rsidP="00577A71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9E25D3">
        <w:rPr>
          <w:b/>
          <w:sz w:val="16"/>
          <w:szCs w:val="16"/>
        </w:rPr>
        <w:t>Saturday BBQ</w:t>
      </w:r>
      <w:r>
        <w:rPr>
          <w:sz w:val="16"/>
          <w:szCs w:val="16"/>
        </w:rPr>
        <w:t xml:space="preserve"> attracted around 30 people. Included 10 people from the Chung Wah Presentation night.</w:t>
      </w:r>
    </w:p>
    <w:p w14:paraId="7C3C99D1" w14:textId="77777777" w:rsidR="009E25D3" w:rsidRDefault="009E25D3" w:rsidP="009E25D3">
      <w:pPr>
        <w:rPr>
          <w:sz w:val="16"/>
          <w:szCs w:val="16"/>
        </w:rPr>
      </w:pPr>
    </w:p>
    <w:p w14:paraId="4207FB06" w14:textId="41382C06" w:rsidR="009E25D3" w:rsidRDefault="009E25D3" w:rsidP="009E25D3">
      <w:pPr>
        <w:rPr>
          <w:sz w:val="16"/>
          <w:szCs w:val="16"/>
        </w:rPr>
      </w:pPr>
      <w:r w:rsidRPr="009E25D3">
        <w:rPr>
          <w:b/>
          <w:sz w:val="16"/>
          <w:szCs w:val="16"/>
        </w:rPr>
        <w:t>Treasurers Report</w:t>
      </w:r>
      <w:r>
        <w:rPr>
          <w:sz w:val="16"/>
          <w:szCs w:val="16"/>
        </w:rPr>
        <w:t xml:space="preserve"> – presented by Natasha – Income for month of Feb was $3622</w:t>
      </w:r>
      <w:r w:rsidR="00593370">
        <w:rPr>
          <w:sz w:val="16"/>
          <w:szCs w:val="16"/>
        </w:rPr>
        <w:t>.00</w:t>
      </w:r>
      <w:bookmarkStart w:id="0" w:name="_GoBack"/>
      <w:bookmarkEnd w:id="0"/>
      <w:r>
        <w:rPr>
          <w:sz w:val="16"/>
          <w:szCs w:val="16"/>
        </w:rPr>
        <w:t>, Expenses totaled $394.93</w:t>
      </w:r>
      <w:r w:rsidR="00593370">
        <w:rPr>
          <w:sz w:val="16"/>
          <w:szCs w:val="16"/>
        </w:rPr>
        <w:t>. Michael reported drink machine takings as $22.00</w:t>
      </w:r>
    </w:p>
    <w:p w14:paraId="41AB1DF9" w14:textId="77777777" w:rsidR="009E25D3" w:rsidRDefault="009E25D3" w:rsidP="009E25D3">
      <w:pPr>
        <w:rPr>
          <w:sz w:val="16"/>
          <w:szCs w:val="16"/>
        </w:rPr>
      </w:pPr>
    </w:p>
    <w:p w14:paraId="764D30E6" w14:textId="77777777" w:rsidR="009E25D3" w:rsidRPr="009E25D3" w:rsidRDefault="009E25D3" w:rsidP="009E25D3">
      <w:pPr>
        <w:rPr>
          <w:sz w:val="16"/>
          <w:szCs w:val="16"/>
        </w:rPr>
      </w:pPr>
    </w:p>
    <w:p w14:paraId="250F5AD1" w14:textId="77777777" w:rsidR="00577A71" w:rsidRPr="00795BAB" w:rsidRDefault="00577A71" w:rsidP="00E07820">
      <w:pPr>
        <w:rPr>
          <w:sz w:val="16"/>
          <w:szCs w:val="16"/>
        </w:rPr>
      </w:pPr>
    </w:p>
    <w:p w14:paraId="4F3EA256" w14:textId="77777777" w:rsidR="00995542" w:rsidRPr="00E07820" w:rsidRDefault="00995542">
      <w:pPr>
        <w:rPr>
          <w:sz w:val="16"/>
          <w:szCs w:val="16"/>
        </w:rPr>
      </w:pPr>
    </w:p>
    <w:p w14:paraId="30E69BF4" w14:textId="77777777" w:rsidR="00995542" w:rsidRPr="00E07820" w:rsidRDefault="00995542">
      <w:pPr>
        <w:rPr>
          <w:sz w:val="16"/>
          <w:szCs w:val="16"/>
        </w:rPr>
      </w:pPr>
    </w:p>
    <w:p w14:paraId="19F9A9E6" w14:textId="77777777" w:rsidR="00995542" w:rsidRDefault="00995542">
      <w:pPr>
        <w:rPr>
          <w:sz w:val="16"/>
          <w:szCs w:val="16"/>
        </w:rPr>
      </w:pPr>
    </w:p>
    <w:p w14:paraId="19F79042" w14:textId="77777777" w:rsidR="00995542" w:rsidRDefault="00995542">
      <w:pPr>
        <w:rPr>
          <w:sz w:val="16"/>
          <w:szCs w:val="16"/>
        </w:rPr>
      </w:pPr>
    </w:p>
    <w:p w14:paraId="4965F431" w14:textId="77777777" w:rsidR="00995542" w:rsidRDefault="00995542">
      <w:pPr>
        <w:rPr>
          <w:sz w:val="16"/>
          <w:szCs w:val="16"/>
        </w:rPr>
      </w:pPr>
    </w:p>
    <w:p w14:paraId="6755C8D3" w14:textId="77777777" w:rsidR="00995542" w:rsidRPr="00995542" w:rsidRDefault="00995542">
      <w:pPr>
        <w:rPr>
          <w:sz w:val="16"/>
          <w:szCs w:val="16"/>
        </w:rPr>
      </w:pPr>
    </w:p>
    <w:sectPr w:rsidR="00995542" w:rsidRPr="00995542" w:rsidSect="00DC709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8E5"/>
    <w:multiLevelType w:val="hybridMultilevel"/>
    <w:tmpl w:val="3DFE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40D1"/>
    <w:multiLevelType w:val="hybridMultilevel"/>
    <w:tmpl w:val="C1B83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973220"/>
    <w:multiLevelType w:val="hybridMultilevel"/>
    <w:tmpl w:val="9890638C"/>
    <w:lvl w:ilvl="0" w:tplc="365E0E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49C0595"/>
    <w:multiLevelType w:val="hybridMultilevel"/>
    <w:tmpl w:val="3258B3DC"/>
    <w:lvl w:ilvl="0" w:tplc="F0243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21F24"/>
    <w:multiLevelType w:val="hybridMultilevel"/>
    <w:tmpl w:val="E668BC1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42"/>
    <w:rsid w:val="00045864"/>
    <w:rsid w:val="00577A71"/>
    <w:rsid w:val="00593370"/>
    <w:rsid w:val="005F2BB2"/>
    <w:rsid w:val="00795BAB"/>
    <w:rsid w:val="008E2488"/>
    <w:rsid w:val="00995542"/>
    <w:rsid w:val="009E25D3"/>
    <w:rsid w:val="00C77E66"/>
    <w:rsid w:val="00DC7092"/>
    <w:rsid w:val="00E07820"/>
    <w:rsid w:val="00F6700A"/>
    <w:rsid w:val="00F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46A3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525</Words>
  <Characters>2993</Characters>
  <Application>Microsoft Macintosh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2020-03-27T07:33:00Z</dcterms:created>
  <dcterms:modified xsi:type="dcterms:W3CDTF">2020-03-29T12:31:00Z</dcterms:modified>
</cp:coreProperties>
</file>