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30B36" w14:textId="44468E50" w:rsidR="009B0761" w:rsidRDefault="009B0761" w:rsidP="009B0761">
      <w:pPr>
        <w:pStyle w:val="Heading1"/>
        <w:jc w:val="center"/>
        <w:rPr>
          <w:b/>
          <w:bCs/>
        </w:rPr>
      </w:pPr>
      <w:r>
        <w:rPr>
          <w:noProof/>
        </w:rPr>
        <w:drawing>
          <wp:inline distT="0" distB="0" distL="0" distR="0" wp14:anchorId="61CE5C44" wp14:editId="5516F267">
            <wp:extent cx="933450" cy="1295400"/>
            <wp:effectExtent l="0" t="0" r="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pic:nvPicPr>
                  <pic:blipFill>
                    <a:blip r:embed="rId5"/>
                    <a:stretch>
                      <a:fillRect/>
                    </a:stretch>
                  </pic:blipFill>
                  <pic:spPr>
                    <a:xfrm>
                      <a:off x="0" y="0"/>
                      <a:ext cx="933450" cy="1295400"/>
                    </a:xfrm>
                    <a:prstGeom prst="rect">
                      <a:avLst/>
                    </a:prstGeom>
                  </pic:spPr>
                </pic:pic>
              </a:graphicData>
            </a:graphic>
          </wp:inline>
        </w:drawing>
      </w:r>
    </w:p>
    <w:p w14:paraId="08E74FFD" w14:textId="2CF45209" w:rsidR="00B07053" w:rsidRDefault="00B07053" w:rsidP="00B07053"/>
    <w:p w14:paraId="33FBF4CB" w14:textId="4057025A" w:rsidR="00B07053" w:rsidRDefault="009B23E1" w:rsidP="00652D17">
      <w:pPr>
        <w:pStyle w:val="Heading1"/>
        <w:jc w:val="center"/>
        <w:rPr>
          <w:b/>
          <w:bCs/>
        </w:rPr>
      </w:pPr>
      <w:r>
        <w:rPr>
          <w:b/>
          <w:bCs/>
        </w:rPr>
        <w:t>Team Coaches &amp; Mangers</w:t>
      </w:r>
      <w:r w:rsidR="00AD1445">
        <w:rPr>
          <w:b/>
          <w:bCs/>
        </w:rPr>
        <w:t xml:space="preserve"> Policy</w:t>
      </w:r>
    </w:p>
    <w:p w14:paraId="3E36B538" w14:textId="77777777" w:rsidR="00BD047C" w:rsidRPr="00BD047C" w:rsidRDefault="00BD047C" w:rsidP="00BD047C"/>
    <w:tbl>
      <w:tblPr>
        <w:tblStyle w:val="TableGrid"/>
        <w:tblW w:w="0" w:type="auto"/>
        <w:tblLook w:val="04A0" w:firstRow="1" w:lastRow="0" w:firstColumn="1" w:lastColumn="0" w:noHBand="0" w:noVBand="1"/>
      </w:tblPr>
      <w:tblGrid>
        <w:gridCol w:w="4508"/>
        <w:gridCol w:w="4508"/>
      </w:tblGrid>
      <w:tr w:rsidR="00BD047C" w14:paraId="35FB21B1" w14:textId="77777777" w:rsidTr="00BD047C">
        <w:tc>
          <w:tcPr>
            <w:tcW w:w="4508" w:type="dxa"/>
            <w:shd w:val="clear" w:color="auto" w:fill="00B0F0"/>
          </w:tcPr>
          <w:p w14:paraId="318A008A" w14:textId="61B948AA" w:rsidR="00BD047C" w:rsidRPr="00BD047C" w:rsidRDefault="00BD047C" w:rsidP="00BD047C">
            <w:pPr>
              <w:rPr>
                <w:b/>
                <w:bCs/>
              </w:rPr>
            </w:pPr>
            <w:r w:rsidRPr="00BD047C">
              <w:rPr>
                <w:b/>
                <w:bCs/>
              </w:rPr>
              <w:t>TYPE OF POLICY</w:t>
            </w:r>
          </w:p>
        </w:tc>
        <w:tc>
          <w:tcPr>
            <w:tcW w:w="4508" w:type="dxa"/>
          </w:tcPr>
          <w:p w14:paraId="16437C10" w14:textId="51DAD23C" w:rsidR="00BD047C" w:rsidRDefault="00BD047C" w:rsidP="00BD047C">
            <w:r>
              <w:t>Participation</w:t>
            </w:r>
          </w:p>
        </w:tc>
      </w:tr>
      <w:tr w:rsidR="00BD047C" w14:paraId="2EE5BC64" w14:textId="77777777" w:rsidTr="00BD047C">
        <w:tc>
          <w:tcPr>
            <w:tcW w:w="4508" w:type="dxa"/>
            <w:shd w:val="clear" w:color="auto" w:fill="00B0F0"/>
          </w:tcPr>
          <w:p w14:paraId="7E485FC2" w14:textId="40F71C84" w:rsidR="00BD047C" w:rsidRPr="00BD047C" w:rsidRDefault="00BD047C" w:rsidP="00BD047C">
            <w:pPr>
              <w:rPr>
                <w:b/>
                <w:bCs/>
              </w:rPr>
            </w:pPr>
            <w:r w:rsidRPr="00BD047C">
              <w:rPr>
                <w:b/>
                <w:bCs/>
              </w:rPr>
              <w:t>EFFECTIVE DATE</w:t>
            </w:r>
          </w:p>
        </w:tc>
        <w:tc>
          <w:tcPr>
            <w:tcW w:w="4508" w:type="dxa"/>
          </w:tcPr>
          <w:p w14:paraId="398E9B39" w14:textId="5EE019D7" w:rsidR="00BD047C" w:rsidRDefault="00BD047C" w:rsidP="00BD047C">
            <w:r>
              <w:t>April 2021</w:t>
            </w:r>
          </w:p>
        </w:tc>
      </w:tr>
      <w:tr w:rsidR="00BD047C" w14:paraId="46801543" w14:textId="77777777" w:rsidTr="00BD047C">
        <w:tc>
          <w:tcPr>
            <w:tcW w:w="4508" w:type="dxa"/>
            <w:shd w:val="clear" w:color="auto" w:fill="00B0F0"/>
          </w:tcPr>
          <w:p w14:paraId="3E790445" w14:textId="15513571" w:rsidR="00BD047C" w:rsidRPr="00BD047C" w:rsidRDefault="00BD047C" w:rsidP="00BD047C">
            <w:pPr>
              <w:rPr>
                <w:b/>
                <w:bCs/>
              </w:rPr>
            </w:pPr>
            <w:r w:rsidRPr="00BD047C">
              <w:rPr>
                <w:b/>
                <w:bCs/>
              </w:rPr>
              <w:t>POLICY OWNER</w:t>
            </w:r>
          </w:p>
        </w:tc>
        <w:tc>
          <w:tcPr>
            <w:tcW w:w="4508" w:type="dxa"/>
          </w:tcPr>
          <w:p w14:paraId="43A5B0E5" w14:textId="0586A15C" w:rsidR="00BD047C" w:rsidRDefault="00BD047C" w:rsidP="00BD047C">
            <w:r>
              <w:t>Derwent Hockey Club</w:t>
            </w:r>
          </w:p>
        </w:tc>
      </w:tr>
      <w:tr w:rsidR="00BD047C" w14:paraId="756FE324" w14:textId="77777777" w:rsidTr="00BD047C">
        <w:tc>
          <w:tcPr>
            <w:tcW w:w="4508" w:type="dxa"/>
            <w:shd w:val="clear" w:color="auto" w:fill="00B0F0"/>
          </w:tcPr>
          <w:p w14:paraId="3ABC7D89" w14:textId="41C6E5B0" w:rsidR="00BD047C" w:rsidRPr="00BD047C" w:rsidRDefault="00BD047C" w:rsidP="00BD047C">
            <w:pPr>
              <w:rPr>
                <w:b/>
                <w:bCs/>
              </w:rPr>
            </w:pPr>
            <w:r w:rsidRPr="00BD047C">
              <w:rPr>
                <w:b/>
                <w:bCs/>
              </w:rPr>
              <w:t>POLICY CONTACT</w:t>
            </w:r>
          </w:p>
        </w:tc>
        <w:tc>
          <w:tcPr>
            <w:tcW w:w="4508" w:type="dxa"/>
          </w:tcPr>
          <w:p w14:paraId="6C28D492" w14:textId="39436662" w:rsidR="00BD047C" w:rsidRDefault="00BD047C" w:rsidP="00BD047C">
            <w:r>
              <w:t>Derwent Hockey Club - Secretary</w:t>
            </w:r>
          </w:p>
        </w:tc>
      </w:tr>
    </w:tbl>
    <w:p w14:paraId="40641948" w14:textId="53D300C1" w:rsidR="00BD047C" w:rsidRDefault="00BD047C" w:rsidP="00BD047C"/>
    <w:p w14:paraId="60D0DD07" w14:textId="3F0D46C2" w:rsidR="00BD047C" w:rsidRDefault="00BD047C" w:rsidP="002C621C">
      <w:pPr>
        <w:pStyle w:val="Heading2"/>
        <w:rPr>
          <w:b/>
          <w:bCs/>
        </w:rPr>
      </w:pPr>
      <w:r w:rsidRPr="002C621C">
        <w:rPr>
          <w:b/>
          <w:bCs/>
        </w:rPr>
        <w:t>REASON FOR POLICY</w:t>
      </w:r>
    </w:p>
    <w:p w14:paraId="7B604B8D" w14:textId="58F2E1E1" w:rsidR="00B048D6" w:rsidRPr="00B048D6" w:rsidRDefault="00B048D6" w:rsidP="00EB40AF">
      <w:pPr>
        <w:spacing w:line="240" w:lineRule="auto"/>
        <w:jc w:val="both"/>
        <w:rPr>
          <w:rFonts w:ascii="Arial" w:hAnsi="Arial" w:cs="Arial"/>
        </w:rPr>
      </w:pPr>
      <w:r w:rsidRPr="00B048D6">
        <w:rPr>
          <w:rFonts w:ascii="Arial" w:hAnsi="Arial" w:cs="Arial"/>
        </w:rPr>
        <w:t xml:space="preserve">To articulate the </w:t>
      </w:r>
      <w:r w:rsidR="009B23E1">
        <w:rPr>
          <w:rFonts w:ascii="Arial" w:hAnsi="Arial" w:cs="Arial"/>
        </w:rPr>
        <w:t>obligations of each team coach and manager of Derwent Hockey Club teams</w:t>
      </w:r>
      <w:r w:rsidR="008D141D">
        <w:rPr>
          <w:rFonts w:ascii="Arial" w:hAnsi="Arial" w:cs="Arial"/>
        </w:rPr>
        <w:t>.</w:t>
      </w:r>
    </w:p>
    <w:p w14:paraId="611964A2" w14:textId="3633E0F5" w:rsidR="00BD047C" w:rsidRDefault="00BD047C" w:rsidP="003C4B0F">
      <w:pPr>
        <w:pStyle w:val="Heading2"/>
        <w:jc w:val="both"/>
        <w:rPr>
          <w:b/>
          <w:bCs/>
        </w:rPr>
      </w:pPr>
      <w:r w:rsidRPr="002C621C">
        <w:rPr>
          <w:b/>
          <w:bCs/>
        </w:rPr>
        <w:t>POLICY STATEMENT</w:t>
      </w:r>
    </w:p>
    <w:p w14:paraId="74F45B57" w14:textId="77777777" w:rsidR="009B23E1" w:rsidRDefault="009B23E1" w:rsidP="003C4B0F">
      <w:pPr>
        <w:jc w:val="both"/>
        <w:rPr>
          <w:rFonts w:ascii="Arial" w:hAnsi="Arial" w:cs="Arial"/>
          <w:color w:val="444444"/>
        </w:rPr>
      </w:pPr>
      <w:r>
        <w:rPr>
          <w:rFonts w:ascii="Arial" w:hAnsi="Arial" w:cs="Arial"/>
          <w:color w:val="444444"/>
        </w:rPr>
        <w:t xml:space="preserve">It is the aim of the </w:t>
      </w:r>
      <w:r w:rsidRPr="00941289">
        <w:rPr>
          <w:rFonts w:ascii="Arial" w:hAnsi="Arial" w:cs="Arial"/>
          <w:color w:val="444444"/>
        </w:rPr>
        <w:t xml:space="preserve">Derwent </w:t>
      </w:r>
      <w:r w:rsidRPr="00F96555">
        <w:rPr>
          <w:rFonts w:ascii="Arial" w:hAnsi="Arial" w:cs="Arial"/>
        </w:rPr>
        <w:t>Hockey Club</w:t>
      </w:r>
      <w:r>
        <w:rPr>
          <w:rFonts w:ascii="Arial" w:hAnsi="Arial" w:cs="Arial"/>
          <w:color w:val="444444"/>
        </w:rPr>
        <w:t xml:space="preserve"> to provide coaches and managers who maximise the enjoyment, development and in turn potential of the individual player within the structure of the team. It is paramount that this is achieved in a nurturing and positive environment that aims to provide the player and family with a positive social and hockey experience. </w:t>
      </w:r>
    </w:p>
    <w:p w14:paraId="7EAB6820" w14:textId="41F531FC" w:rsidR="00BD047C" w:rsidRDefault="00BD047C" w:rsidP="003C4B0F">
      <w:pPr>
        <w:pStyle w:val="Heading2"/>
        <w:jc w:val="both"/>
        <w:rPr>
          <w:b/>
          <w:bCs/>
        </w:rPr>
      </w:pPr>
      <w:r w:rsidRPr="002C621C">
        <w:rPr>
          <w:b/>
          <w:bCs/>
        </w:rPr>
        <w:t>SCOPE</w:t>
      </w:r>
    </w:p>
    <w:p w14:paraId="768B5B06" w14:textId="6D7CE872" w:rsidR="0009183E" w:rsidRPr="0009183E" w:rsidRDefault="0009183E" w:rsidP="003C4B0F">
      <w:pPr>
        <w:jc w:val="both"/>
        <w:rPr>
          <w:rFonts w:ascii="Arial" w:hAnsi="Arial" w:cs="Arial"/>
        </w:rPr>
      </w:pPr>
      <w:r w:rsidRPr="0009183E">
        <w:rPr>
          <w:rFonts w:ascii="Arial" w:hAnsi="Arial" w:cs="Arial"/>
        </w:rPr>
        <w:t>This policy applies to all</w:t>
      </w:r>
      <w:r w:rsidR="00B048D6">
        <w:rPr>
          <w:rFonts w:ascii="Arial" w:hAnsi="Arial" w:cs="Arial"/>
        </w:rPr>
        <w:t xml:space="preserve"> </w:t>
      </w:r>
      <w:r w:rsidR="009B23E1">
        <w:rPr>
          <w:rFonts w:ascii="Arial" w:hAnsi="Arial" w:cs="Arial"/>
        </w:rPr>
        <w:t>coaches and managers</w:t>
      </w:r>
      <w:r w:rsidR="008D141D">
        <w:rPr>
          <w:rFonts w:ascii="Arial" w:hAnsi="Arial" w:cs="Arial"/>
        </w:rPr>
        <w:t xml:space="preserve"> of</w:t>
      </w:r>
      <w:r w:rsidRPr="0009183E">
        <w:rPr>
          <w:rFonts w:ascii="Arial" w:hAnsi="Arial" w:cs="Arial"/>
        </w:rPr>
        <w:t xml:space="preserve"> Derwent Hockey Club</w:t>
      </w:r>
      <w:r w:rsidR="009B23E1">
        <w:rPr>
          <w:rFonts w:ascii="Arial" w:hAnsi="Arial" w:cs="Arial"/>
        </w:rPr>
        <w:t xml:space="preserve"> junior and senior teams</w:t>
      </w:r>
      <w:r w:rsidR="00C01E48">
        <w:rPr>
          <w:rFonts w:ascii="Arial" w:hAnsi="Arial" w:cs="Arial"/>
        </w:rPr>
        <w:t>.</w:t>
      </w:r>
    </w:p>
    <w:p w14:paraId="64039D30" w14:textId="76F8BDD7" w:rsidR="00BD047C" w:rsidRDefault="00BD047C" w:rsidP="003C4B0F">
      <w:pPr>
        <w:pStyle w:val="Heading2"/>
        <w:jc w:val="both"/>
        <w:rPr>
          <w:b/>
          <w:bCs/>
        </w:rPr>
      </w:pPr>
      <w:r w:rsidRPr="002C621C">
        <w:rPr>
          <w:b/>
          <w:bCs/>
        </w:rPr>
        <w:t>DEFINITIONS</w:t>
      </w:r>
    </w:p>
    <w:p w14:paraId="766F7B3A" w14:textId="41CF4663" w:rsidR="008D141D" w:rsidRDefault="00EB40AF" w:rsidP="003C4B0F">
      <w:pPr>
        <w:spacing w:after="0" w:line="240" w:lineRule="auto"/>
        <w:jc w:val="both"/>
        <w:rPr>
          <w:rFonts w:ascii="Arial" w:eastAsia="Times New Roman" w:hAnsi="Arial" w:cs="Arial"/>
          <w:color w:val="000000"/>
          <w:lang w:eastAsia="en-AU"/>
        </w:rPr>
      </w:pPr>
      <w:r w:rsidRPr="00EB40AF">
        <w:rPr>
          <w:rFonts w:ascii="Arial" w:eastAsia="Times New Roman" w:hAnsi="Arial" w:cs="Arial"/>
          <w:b/>
          <w:bCs/>
          <w:i/>
          <w:iCs/>
          <w:color w:val="000000"/>
          <w:lang w:eastAsia="en-AU"/>
        </w:rPr>
        <w:t>S</w:t>
      </w:r>
      <w:r w:rsidRPr="009B23E1">
        <w:rPr>
          <w:rFonts w:ascii="Arial" w:eastAsia="Times New Roman" w:hAnsi="Arial" w:cs="Arial"/>
          <w:b/>
          <w:bCs/>
          <w:i/>
          <w:iCs/>
          <w:color w:val="000000"/>
          <w:lang w:eastAsia="en-AU"/>
        </w:rPr>
        <w:t>pirit</w:t>
      </w:r>
      <w:r w:rsidRPr="009B23E1">
        <w:rPr>
          <w:rFonts w:ascii="Arial" w:eastAsia="Times New Roman" w:hAnsi="Arial" w:cs="Arial"/>
          <w:color w:val="000000"/>
          <w:lang w:eastAsia="en-AU"/>
        </w:rPr>
        <w:t xml:space="preserve"> </w:t>
      </w:r>
      <w:r>
        <w:rPr>
          <w:rFonts w:ascii="Arial" w:eastAsia="Times New Roman" w:hAnsi="Arial" w:cs="Arial"/>
          <w:color w:val="000000"/>
          <w:lang w:eastAsia="en-AU"/>
        </w:rPr>
        <w:t>means</w:t>
      </w:r>
      <w:r w:rsidRPr="009B23E1">
        <w:rPr>
          <w:rFonts w:ascii="Arial" w:eastAsia="Times New Roman" w:hAnsi="Arial" w:cs="Arial"/>
          <w:color w:val="000000"/>
          <w:lang w:eastAsia="en-AU"/>
        </w:rPr>
        <w:t xml:space="preserve"> trying ones best whilst displaying respect and tolerance for others. Including but not limited to umpires, opposition players / officials and of course our own </w:t>
      </w:r>
      <w:proofErr w:type="gramStart"/>
      <w:r w:rsidRPr="009B23E1">
        <w:rPr>
          <w:rFonts w:ascii="Arial" w:eastAsia="Times New Roman" w:hAnsi="Arial" w:cs="Arial"/>
          <w:color w:val="000000"/>
          <w:lang w:eastAsia="en-AU"/>
        </w:rPr>
        <w:t>team mates</w:t>
      </w:r>
      <w:proofErr w:type="gramEnd"/>
      <w:r w:rsidRPr="009B23E1">
        <w:rPr>
          <w:rFonts w:ascii="Arial" w:eastAsia="Times New Roman" w:hAnsi="Arial" w:cs="Arial"/>
          <w:color w:val="000000"/>
          <w:lang w:eastAsia="en-AU"/>
        </w:rPr>
        <w:t xml:space="preserve"> / officials.</w:t>
      </w:r>
    </w:p>
    <w:p w14:paraId="47CC1543" w14:textId="77777777" w:rsidR="00EB40AF" w:rsidRPr="008D141D" w:rsidRDefault="00EB40AF" w:rsidP="003C4B0F">
      <w:pPr>
        <w:spacing w:after="0" w:line="240" w:lineRule="auto"/>
        <w:jc w:val="both"/>
        <w:rPr>
          <w:rFonts w:ascii="Arial" w:hAnsi="Arial" w:cs="Arial"/>
          <w:color w:val="000000"/>
          <w:shd w:val="clear" w:color="auto" w:fill="FFFFFF"/>
        </w:rPr>
      </w:pPr>
    </w:p>
    <w:p w14:paraId="47305623" w14:textId="2504B5C6" w:rsidR="002C621C" w:rsidRPr="002C621C" w:rsidRDefault="00BD047C" w:rsidP="003C4B0F">
      <w:pPr>
        <w:pStyle w:val="Heading2"/>
        <w:jc w:val="both"/>
        <w:rPr>
          <w:b/>
          <w:bCs/>
        </w:rPr>
      </w:pPr>
      <w:r w:rsidRPr="002C621C">
        <w:rPr>
          <w:b/>
          <w:bCs/>
        </w:rPr>
        <w:t>POLICY HISTORY</w:t>
      </w:r>
    </w:p>
    <w:tbl>
      <w:tblPr>
        <w:tblStyle w:val="TableGrid"/>
        <w:tblW w:w="0" w:type="auto"/>
        <w:tblInd w:w="-5" w:type="dxa"/>
        <w:tblLook w:val="04A0" w:firstRow="1" w:lastRow="0" w:firstColumn="1" w:lastColumn="0" w:noHBand="0" w:noVBand="1"/>
      </w:tblPr>
      <w:tblGrid>
        <w:gridCol w:w="3261"/>
        <w:gridCol w:w="1460"/>
        <w:gridCol w:w="2149"/>
        <w:gridCol w:w="2151"/>
      </w:tblGrid>
      <w:tr w:rsidR="00BD047C" w14:paraId="7FC92BE5" w14:textId="77777777" w:rsidTr="002C621C">
        <w:tc>
          <w:tcPr>
            <w:tcW w:w="3261" w:type="dxa"/>
            <w:shd w:val="clear" w:color="auto" w:fill="00B0F0"/>
          </w:tcPr>
          <w:p w14:paraId="2EEE897B" w14:textId="084E6669" w:rsidR="00BD047C" w:rsidRPr="002C621C" w:rsidRDefault="00BD047C" w:rsidP="003C4B0F">
            <w:pPr>
              <w:jc w:val="both"/>
              <w:rPr>
                <w:b/>
                <w:bCs/>
              </w:rPr>
            </w:pPr>
            <w:r w:rsidRPr="002C621C">
              <w:rPr>
                <w:b/>
                <w:bCs/>
              </w:rPr>
              <w:t>PARTICIPATION POLICY – NAME</w:t>
            </w:r>
          </w:p>
        </w:tc>
        <w:tc>
          <w:tcPr>
            <w:tcW w:w="1460" w:type="dxa"/>
            <w:shd w:val="clear" w:color="auto" w:fill="00B0F0"/>
          </w:tcPr>
          <w:p w14:paraId="101CF4A6" w14:textId="48735AA8" w:rsidR="00BD047C" w:rsidRPr="002C621C" w:rsidRDefault="00BD047C" w:rsidP="003C4B0F">
            <w:pPr>
              <w:jc w:val="both"/>
              <w:rPr>
                <w:b/>
                <w:bCs/>
              </w:rPr>
            </w:pPr>
            <w:r w:rsidRPr="002C621C">
              <w:rPr>
                <w:b/>
                <w:bCs/>
              </w:rPr>
              <w:t>VERSION</w:t>
            </w:r>
          </w:p>
        </w:tc>
        <w:tc>
          <w:tcPr>
            <w:tcW w:w="2149" w:type="dxa"/>
            <w:shd w:val="clear" w:color="auto" w:fill="00B0F0"/>
          </w:tcPr>
          <w:p w14:paraId="41E24A4A" w14:textId="2C5F8E24" w:rsidR="00BD047C" w:rsidRPr="002C621C" w:rsidRDefault="00BD047C" w:rsidP="003C4B0F">
            <w:pPr>
              <w:jc w:val="both"/>
              <w:rPr>
                <w:b/>
                <w:bCs/>
              </w:rPr>
            </w:pPr>
            <w:r w:rsidRPr="002C621C">
              <w:rPr>
                <w:b/>
                <w:bCs/>
              </w:rPr>
              <w:t>RELEASE DATE</w:t>
            </w:r>
          </w:p>
        </w:tc>
        <w:tc>
          <w:tcPr>
            <w:tcW w:w="2151" w:type="dxa"/>
            <w:shd w:val="clear" w:color="auto" w:fill="00B0F0"/>
          </w:tcPr>
          <w:p w14:paraId="2148C563" w14:textId="65A9F9AB" w:rsidR="00BD047C" w:rsidRPr="002C621C" w:rsidRDefault="00BD047C" w:rsidP="003C4B0F">
            <w:pPr>
              <w:jc w:val="both"/>
              <w:rPr>
                <w:b/>
                <w:bCs/>
              </w:rPr>
            </w:pPr>
            <w:r w:rsidRPr="002C621C">
              <w:rPr>
                <w:b/>
                <w:bCs/>
              </w:rPr>
              <w:t>AUTHOR</w:t>
            </w:r>
          </w:p>
        </w:tc>
      </w:tr>
      <w:tr w:rsidR="00BD047C" w14:paraId="6C2760C3" w14:textId="77777777" w:rsidTr="002C621C">
        <w:tc>
          <w:tcPr>
            <w:tcW w:w="3261" w:type="dxa"/>
          </w:tcPr>
          <w:p w14:paraId="63A5F496" w14:textId="33018232" w:rsidR="00BD047C" w:rsidRDefault="009B23E1" w:rsidP="003C4B0F">
            <w:pPr>
              <w:jc w:val="both"/>
            </w:pPr>
            <w:r>
              <w:t>Team Coaches &amp; Mangers Policy</w:t>
            </w:r>
          </w:p>
        </w:tc>
        <w:tc>
          <w:tcPr>
            <w:tcW w:w="1460" w:type="dxa"/>
          </w:tcPr>
          <w:p w14:paraId="70A51D31" w14:textId="63143429" w:rsidR="00BD047C" w:rsidRDefault="002C621C" w:rsidP="003C4B0F">
            <w:pPr>
              <w:jc w:val="both"/>
            </w:pPr>
            <w:r>
              <w:t>1</w:t>
            </w:r>
          </w:p>
        </w:tc>
        <w:tc>
          <w:tcPr>
            <w:tcW w:w="2149" w:type="dxa"/>
          </w:tcPr>
          <w:p w14:paraId="095DE6ED" w14:textId="47E04404" w:rsidR="00BD047C" w:rsidRDefault="002C621C" w:rsidP="003C4B0F">
            <w:pPr>
              <w:jc w:val="both"/>
            </w:pPr>
            <w:r>
              <w:t>April 2021</w:t>
            </w:r>
          </w:p>
        </w:tc>
        <w:tc>
          <w:tcPr>
            <w:tcW w:w="2151" w:type="dxa"/>
          </w:tcPr>
          <w:p w14:paraId="7270CAF7" w14:textId="1C2E148B" w:rsidR="00BD047C" w:rsidRDefault="0009183E" w:rsidP="003C4B0F">
            <w:pPr>
              <w:jc w:val="both"/>
            </w:pPr>
            <w:r>
              <w:t>DHC Committee</w:t>
            </w:r>
          </w:p>
        </w:tc>
      </w:tr>
    </w:tbl>
    <w:p w14:paraId="07C98A59" w14:textId="40AE3511" w:rsidR="00BD047C" w:rsidRDefault="00BD047C" w:rsidP="003C4B0F">
      <w:pPr>
        <w:ind w:left="360"/>
        <w:jc w:val="both"/>
      </w:pPr>
    </w:p>
    <w:p w14:paraId="4D5CDE03" w14:textId="7C08FC46" w:rsidR="002C621C" w:rsidRDefault="002C621C" w:rsidP="00EB40AF">
      <w:pPr>
        <w:pStyle w:val="Heading2"/>
        <w:spacing w:before="0"/>
        <w:jc w:val="both"/>
        <w:rPr>
          <w:b/>
          <w:bCs/>
        </w:rPr>
      </w:pPr>
      <w:r w:rsidRPr="002C621C">
        <w:rPr>
          <w:b/>
          <w:bCs/>
        </w:rPr>
        <w:t>BACKGROUND</w:t>
      </w:r>
    </w:p>
    <w:p w14:paraId="764FF4E0" w14:textId="77777777" w:rsidR="00EB40AF" w:rsidRPr="009B23E1" w:rsidRDefault="00EB40AF" w:rsidP="00EB40AF">
      <w:pPr>
        <w:shd w:val="clear" w:color="auto" w:fill="FFFFFF"/>
        <w:spacing w:after="100" w:afterAutospacing="1" w:line="240" w:lineRule="auto"/>
        <w:rPr>
          <w:rFonts w:ascii="Arial" w:eastAsia="Times New Roman" w:hAnsi="Arial" w:cs="Arial"/>
          <w:color w:val="3D3D3D"/>
          <w:lang w:eastAsia="en-AU"/>
        </w:rPr>
      </w:pPr>
      <w:r w:rsidRPr="009B23E1">
        <w:rPr>
          <w:rFonts w:ascii="Arial" w:eastAsia="Times New Roman" w:hAnsi="Arial" w:cs="Arial"/>
          <w:color w:val="000000"/>
          <w:lang w:eastAsia="en-AU"/>
        </w:rPr>
        <w:t xml:space="preserve">Winning is not the primary objective of the </w:t>
      </w:r>
      <w:r>
        <w:rPr>
          <w:rFonts w:ascii="Arial" w:eastAsia="Times New Roman" w:hAnsi="Arial" w:cs="Arial"/>
          <w:color w:val="000000"/>
          <w:lang w:eastAsia="en-AU"/>
        </w:rPr>
        <w:t>Derwent Hockey C</w:t>
      </w:r>
      <w:r w:rsidRPr="009B23E1">
        <w:rPr>
          <w:rFonts w:ascii="Arial" w:eastAsia="Times New Roman" w:hAnsi="Arial" w:cs="Arial"/>
          <w:color w:val="000000"/>
          <w:lang w:eastAsia="en-AU"/>
        </w:rPr>
        <w:t>lub. The club considers winning as a potential outcome that stems from the development of the individual within the structure and objectives of the team.</w:t>
      </w:r>
      <w:r>
        <w:rPr>
          <w:rFonts w:ascii="Arial" w:eastAsia="Times New Roman" w:hAnsi="Arial" w:cs="Arial"/>
          <w:color w:val="3D3D3D"/>
          <w:lang w:eastAsia="en-AU"/>
        </w:rPr>
        <w:t xml:space="preserve"> Notwithstanding this i</w:t>
      </w:r>
      <w:r w:rsidRPr="009B23E1">
        <w:rPr>
          <w:rFonts w:ascii="Arial" w:eastAsia="Times New Roman" w:hAnsi="Arial" w:cs="Arial"/>
          <w:color w:val="000000"/>
          <w:lang w:eastAsia="en-AU"/>
        </w:rPr>
        <w:t xml:space="preserve">t is accepted the club aims to field competitive sides with players who display a healthy competitive spirit. </w:t>
      </w:r>
    </w:p>
    <w:p w14:paraId="342ABAEF" w14:textId="6FCDEB3E" w:rsidR="008D141D" w:rsidRPr="00501361" w:rsidRDefault="00EB40AF" w:rsidP="003C4B0F">
      <w:pPr>
        <w:pStyle w:val="Heading1"/>
        <w:jc w:val="both"/>
        <w:rPr>
          <w:b/>
          <w:bCs/>
        </w:rPr>
      </w:pPr>
      <w:r>
        <w:rPr>
          <w:b/>
          <w:bCs/>
        </w:rPr>
        <w:lastRenderedPageBreak/>
        <w:t>Coaches &amp; Managers</w:t>
      </w:r>
      <w:r w:rsidR="00FD612C">
        <w:rPr>
          <w:b/>
          <w:bCs/>
        </w:rPr>
        <w:t xml:space="preserve"> Policy</w:t>
      </w:r>
    </w:p>
    <w:p w14:paraId="4C0E1400" w14:textId="77777777" w:rsidR="00EB40AF" w:rsidRPr="00941289" w:rsidRDefault="00EB40AF" w:rsidP="00EB40AF">
      <w:pPr>
        <w:pStyle w:val="NormalWeb"/>
        <w:spacing w:before="0" w:beforeAutospacing="0" w:after="0" w:afterAutospacing="0"/>
        <w:textAlignment w:val="baseline"/>
        <w:rPr>
          <w:rFonts w:ascii="Arial" w:hAnsi="Arial" w:cs="Arial"/>
          <w:color w:val="444444"/>
          <w:sz w:val="22"/>
          <w:szCs w:val="22"/>
        </w:rPr>
      </w:pPr>
      <w:r>
        <w:rPr>
          <w:rFonts w:ascii="Arial" w:hAnsi="Arial" w:cs="Arial"/>
          <w:color w:val="444444"/>
          <w:sz w:val="22"/>
          <w:szCs w:val="22"/>
        </w:rPr>
        <w:t xml:space="preserve">It is the aim of the </w:t>
      </w:r>
      <w:r w:rsidRPr="00941289">
        <w:rPr>
          <w:rFonts w:ascii="Arial" w:hAnsi="Arial" w:cs="Arial"/>
          <w:color w:val="444444"/>
          <w:sz w:val="22"/>
          <w:szCs w:val="22"/>
        </w:rPr>
        <w:t xml:space="preserve">Derwent </w:t>
      </w:r>
      <w:r w:rsidRPr="00F96555">
        <w:rPr>
          <w:rFonts w:ascii="Arial" w:hAnsi="Arial" w:cs="Arial"/>
          <w:sz w:val="22"/>
          <w:szCs w:val="22"/>
        </w:rPr>
        <w:t>Hockey Club</w:t>
      </w:r>
      <w:r w:rsidRPr="00941289">
        <w:rPr>
          <w:rFonts w:ascii="Arial" w:hAnsi="Arial" w:cs="Arial"/>
          <w:color w:val="444444"/>
          <w:sz w:val="22"/>
          <w:szCs w:val="22"/>
        </w:rPr>
        <w:t xml:space="preserve"> </w:t>
      </w:r>
      <w:r>
        <w:rPr>
          <w:rFonts w:ascii="Arial" w:hAnsi="Arial" w:cs="Arial"/>
          <w:color w:val="444444"/>
          <w:sz w:val="22"/>
          <w:szCs w:val="22"/>
        </w:rPr>
        <w:t xml:space="preserve">is that the Junior Coordinators will </w:t>
      </w:r>
      <w:r w:rsidRPr="00941289">
        <w:rPr>
          <w:rFonts w:ascii="Arial" w:hAnsi="Arial" w:cs="Arial"/>
          <w:color w:val="444444"/>
          <w:sz w:val="22"/>
          <w:szCs w:val="22"/>
        </w:rPr>
        <w:t>attempt to get the best available coaches to coach junior teams.  We actively encourage coaches to undertake the </w:t>
      </w:r>
      <w:r w:rsidRPr="00941289">
        <w:rPr>
          <w:rFonts w:ascii="Arial" w:hAnsi="Arial" w:cs="Arial"/>
          <w:color w:val="696969"/>
          <w:sz w:val="22"/>
          <w:szCs w:val="22"/>
          <w:bdr w:val="none" w:sz="0" w:space="0" w:color="auto" w:frame="1"/>
        </w:rPr>
        <w:t>Beginner</w:t>
      </w:r>
      <w:r>
        <w:rPr>
          <w:rFonts w:ascii="Arial" w:hAnsi="Arial" w:cs="Arial"/>
          <w:color w:val="696969"/>
          <w:sz w:val="22"/>
          <w:szCs w:val="22"/>
          <w:bdr w:val="none" w:sz="0" w:space="0" w:color="auto" w:frame="1"/>
        </w:rPr>
        <w:t xml:space="preserve"> </w:t>
      </w:r>
      <w:r w:rsidRPr="00941289">
        <w:rPr>
          <w:rFonts w:ascii="Arial" w:hAnsi="Arial" w:cs="Arial"/>
          <w:color w:val="696969"/>
          <w:sz w:val="22"/>
          <w:szCs w:val="22"/>
          <w:bdr w:val="none" w:sz="0" w:space="0" w:color="auto" w:frame="1"/>
        </w:rPr>
        <w:t>(Level 1) and Development (Level 2) coaching accreditation. (see Hockey Ed we</w:t>
      </w:r>
      <w:r>
        <w:rPr>
          <w:rFonts w:ascii="Arial" w:hAnsi="Arial" w:cs="Arial"/>
          <w:color w:val="696969"/>
          <w:sz w:val="22"/>
          <w:szCs w:val="22"/>
          <w:bdr w:val="none" w:sz="0" w:space="0" w:color="auto" w:frame="1"/>
        </w:rPr>
        <w:t xml:space="preserve">b </w:t>
      </w:r>
      <w:r w:rsidRPr="00941289">
        <w:rPr>
          <w:rFonts w:ascii="Arial" w:hAnsi="Arial" w:cs="Arial"/>
          <w:color w:val="696969"/>
          <w:sz w:val="22"/>
          <w:szCs w:val="22"/>
          <w:bdr w:val="none" w:sz="0" w:space="0" w:color="auto" w:frame="1"/>
        </w:rPr>
        <w:t>link </w:t>
      </w:r>
      <w:hyperlink r:id="rId6" w:tgtFrame="_blank" w:history="1">
        <w:r w:rsidRPr="00941289">
          <w:rPr>
            <w:rStyle w:val="Hyperlink"/>
            <w:rFonts w:ascii="Arial" w:hAnsi="Arial" w:cs="Arial"/>
            <w:b/>
            <w:bCs/>
            <w:color w:val="696969"/>
            <w:sz w:val="22"/>
            <w:szCs w:val="22"/>
            <w:bdr w:val="none" w:sz="0" w:space="0" w:color="auto" w:frame="1"/>
          </w:rPr>
          <w:t>http://www.hockey.org.au/index.php?id=72</w:t>
        </w:r>
      </w:hyperlink>
      <w:r w:rsidRPr="00941289">
        <w:rPr>
          <w:rFonts w:ascii="Arial" w:hAnsi="Arial" w:cs="Arial"/>
          <w:color w:val="444444"/>
          <w:sz w:val="22"/>
          <w:szCs w:val="22"/>
        </w:rPr>
        <w:t> </w:t>
      </w:r>
      <w:r w:rsidRPr="00941289">
        <w:rPr>
          <w:rFonts w:ascii="Arial" w:hAnsi="Arial" w:cs="Arial"/>
          <w:color w:val="696969"/>
          <w:sz w:val="22"/>
          <w:szCs w:val="22"/>
          <w:bdr w:val="none" w:sz="0" w:space="0" w:color="auto" w:frame="1"/>
        </w:rPr>
        <w:t> for details.</w:t>
      </w:r>
      <w:r w:rsidRPr="00941289">
        <w:rPr>
          <w:rFonts w:ascii="Arial" w:hAnsi="Arial" w:cs="Arial"/>
          <w:color w:val="696969"/>
          <w:sz w:val="22"/>
          <w:szCs w:val="22"/>
          <w:bdr w:val="none" w:sz="0" w:space="0" w:color="auto" w:frame="1"/>
        </w:rPr>
        <w:br/>
      </w:r>
    </w:p>
    <w:p w14:paraId="532222A2" w14:textId="77777777" w:rsidR="00EB40AF" w:rsidRDefault="00EB40AF" w:rsidP="00EB40AF">
      <w:pPr>
        <w:pStyle w:val="NormalWeb"/>
        <w:spacing w:before="0" w:beforeAutospacing="0" w:after="360" w:afterAutospacing="0"/>
        <w:textAlignment w:val="baseline"/>
        <w:rPr>
          <w:rFonts w:ascii="Arial" w:hAnsi="Arial" w:cs="Arial"/>
          <w:color w:val="444444"/>
          <w:sz w:val="22"/>
          <w:szCs w:val="22"/>
        </w:rPr>
      </w:pPr>
      <w:r w:rsidRPr="00941289">
        <w:rPr>
          <w:rFonts w:ascii="Arial" w:hAnsi="Arial" w:cs="Arial"/>
          <w:color w:val="444444"/>
          <w:sz w:val="22"/>
          <w:szCs w:val="22"/>
        </w:rPr>
        <w:t xml:space="preserve">Consideration will be given to coaches of junior teams in relation to fee relief for current senior and junior players at </w:t>
      </w:r>
      <w:r>
        <w:rPr>
          <w:rFonts w:ascii="Arial" w:hAnsi="Arial" w:cs="Arial"/>
          <w:color w:val="444444"/>
          <w:sz w:val="22"/>
          <w:szCs w:val="22"/>
        </w:rPr>
        <w:t xml:space="preserve">Derwent </w:t>
      </w:r>
      <w:r w:rsidRPr="00F96555">
        <w:rPr>
          <w:rFonts w:ascii="Arial" w:hAnsi="Arial" w:cs="Arial"/>
          <w:sz w:val="22"/>
          <w:szCs w:val="22"/>
        </w:rPr>
        <w:t>Hockey Club</w:t>
      </w:r>
      <w:r w:rsidRPr="00941289">
        <w:rPr>
          <w:rFonts w:ascii="Arial" w:hAnsi="Arial" w:cs="Arial"/>
          <w:color w:val="444444"/>
          <w:sz w:val="22"/>
          <w:szCs w:val="22"/>
        </w:rPr>
        <w:t xml:space="preserve">, or equivalent payment for non-playing members of the club.  Anyone interested in coaching a team should contact the </w:t>
      </w:r>
      <w:r>
        <w:rPr>
          <w:rFonts w:ascii="Arial" w:hAnsi="Arial" w:cs="Arial"/>
          <w:color w:val="444444"/>
          <w:sz w:val="22"/>
          <w:szCs w:val="22"/>
        </w:rPr>
        <w:t>respective Coordinator.</w:t>
      </w:r>
    </w:p>
    <w:p w14:paraId="5F978A80" w14:textId="77777777" w:rsidR="00EB40AF" w:rsidRPr="00941289" w:rsidRDefault="00EB40AF" w:rsidP="00EB40AF">
      <w:pPr>
        <w:pStyle w:val="Heading2"/>
        <w:rPr>
          <w:b/>
          <w:bCs/>
        </w:rPr>
      </w:pPr>
      <w:r w:rsidRPr="00941289">
        <w:rPr>
          <w:b/>
          <w:bCs/>
        </w:rPr>
        <w:t>Responsibilities of Coaches</w:t>
      </w:r>
    </w:p>
    <w:p w14:paraId="53A92EAF" w14:textId="77777777" w:rsidR="00EB40AF" w:rsidRPr="00941289" w:rsidRDefault="00EB40AF" w:rsidP="00EB40AF">
      <w:pPr>
        <w:pStyle w:val="NormalWeb"/>
        <w:spacing w:before="0" w:beforeAutospacing="0" w:after="360" w:afterAutospacing="0"/>
        <w:textAlignment w:val="baseline"/>
        <w:rPr>
          <w:rFonts w:ascii="Arial" w:hAnsi="Arial" w:cs="Arial"/>
          <w:color w:val="444444"/>
          <w:sz w:val="22"/>
          <w:szCs w:val="22"/>
        </w:rPr>
      </w:pPr>
      <w:r w:rsidRPr="00941289">
        <w:rPr>
          <w:rFonts w:ascii="Arial" w:hAnsi="Arial" w:cs="Arial"/>
          <w:color w:val="444444"/>
          <w:sz w:val="22"/>
          <w:szCs w:val="22"/>
        </w:rPr>
        <w:t>Each person who has been appointed to act as a coach of a team of the Club shall:</w:t>
      </w:r>
    </w:p>
    <w:p w14:paraId="1C70D5C7" w14:textId="77777777" w:rsidR="00EB40AF" w:rsidRPr="00941289" w:rsidRDefault="00EB40AF" w:rsidP="00EB40AF">
      <w:pPr>
        <w:pStyle w:val="ListParagraph"/>
        <w:numPr>
          <w:ilvl w:val="0"/>
          <w:numId w:val="15"/>
        </w:numPr>
        <w:spacing w:after="150" w:line="240" w:lineRule="auto"/>
        <w:ind w:right="360"/>
        <w:textAlignment w:val="baseline"/>
        <w:rPr>
          <w:rFonts w:ascii="Arial" w:hAnsi="Arial" w:cs="Arial"/>
          <w:color w:val="444444"/>
        </w:rPr>
      </w:pPr>
      <w:r w:rsidRPr="00941289">
        <w:rPr>
          <w:rFonts w:ascii="Arial" w:hAnsi="Arial" w:cs="Arial"/>
          <w:color w:val="444444"/>
        </w:rPr>
        <w:t xml:space="preserve">Be responsible for the development and improvement of the general fitness, game skills and knowledge of the rules of the game of hockey of each player in the </w:t>
      </w:r>
      <w:proofErr w:type="gramStart"/>
      <w:r w:rsidRPr="00941289">
        <w:rPr>
          <w:rFonts w:ascii="Arial" w:hAnsi="Arial" w:cs="Arial"/>
          <w:color w:val="444444"/>
        </w:rPr>
        <w:t>team;</w:t>
      </w:r>
      <w:proofErr w:type="gramEnd"/>
    </w:p>
    <w:p w14:paraId="2FC603D8" w14:textId="77777777" w:rsidR="00EB40AF" w:rsidRPr="00941289" w:rsidRDefault="00EB40AF" w:rsidP="00EB40AF">
      <w:pPr>
        <w:pStyle w:val="ListParagraph"/>
        <w:numPr>
          <w:ilvl w:val="0"/>
          <w:numId w:val="15"/>
        </w:numPr>
        <w:spacing w:after="150" w:line="240" w:lineRule="auto"/>
        <w:ind w:right="360"/>
        <w:textAlignment w:val="baseline"/>
        <w:rPr>
          <w:rFonts w:ascii="Arial" w:hAnsi="Arial" w:cs="Arial"/>
          <w:color w:val="444444"/>
        </w:rPr>
      </w:pPr>
      <w:r w:rsidRPr="00941289">
        <w:rPr>
          <w:rFonts w:ascii="Arial" w:hAnsi="Arial" w:cs="Arial"/>
          <w:color w:val="444444"/>
        </w:rPr>
        <w:t>Abide by any Club policies regarding player selection and development.</w:t>
      </w:r>
    </w:p>
    <w:p w14:paraId="5A8E330F" w14:textId="77777777" w:rsidR="00EB40AF" w:rsidRPr="00941289" w:rsidRDefault="00EB40AF" w:rsidP="00EB40AF">
      <w:pPr>
        <w:pStyle w:val="ListParagraph"/>
        <w:numPr>
          <w:ilvl w:val="0"/>
          <w:numId w:val="15"/>
        </w:numPr>
        <w:spacing w:after="150" w:line="240" w:lineRule="auto"/>
        <w:ind w:right="360"/>
        <w:textAlignment w:val="baseline"/>
        <w:rPr>
          <w:rFonts w:ascii="Arial" w:hAnsi="Arial" w:cs="Arial"/>
          <w:color w:val="444444"/>
        </w:rPr>
      </w:pPr>
      <w:r w:rsidRPr="00941289">
        <w:rPr>
          <w:rFonts w:ascii="Arial" w:hAnsi="Arial" w:cs="Arial"/>
          <w:color w:val="444444"/>
        </w:rPr>
        <w:t xml:space="preserve">Attend all coaching sessions unless sick, injured or otherwise exempted by the </w:t>
      </w:r>
      <w:r>
        <w:rPr>
          <w:rFonts w:ascii="Arial" w:hAnsi="Arial" w:cs="Arial"/>
          <w:color w:val="444444"/>
        </w:rPr>
        <w:t>relevant Coordinator</w:t>
      </w:r>
      <w:r w:rsidRPr="00941289">
        <w:rPr>
          <w:rFonts w:ascii="Arial" w:hAnsi="Arial" w:cs="Arial"/>
          <w:color w:val="444444"/>
        </w:rPr>
        <w:t>.</w:t>
      </w:r>
    </w:p>
    <w:p w14:paraId="1C49AC21" w14:textId="77777777" w:rsidR="00EB40AF" w:rsidRPr="00941289" w:rsidRDefault="00EB40AF" w:rsidP="00EB40AF">
      <w:pPr>
        <w:pStyle w:val="ListParagraph"/>
        <w:numPr>
          <w:ilvl w:val="0"/>
          <w:numId w:val="15"/>
        </w:numPr>
        <w:spacing w:after="150" w:line="240" w:lineRule="auto"/>
        <w:ind w:right="360"/>
        <w:textAlignment w:val="baseline"/>
        <w:rPr>
          <w:rFonts w:ascii="Arial" w:hAnsi="Arial" w:cs="Arial"/>
          <w:color w:val="444444"/>
        </w:rPr>
      </w:pPr>
      <w:r w:rsidRPr="00941289">
        <w:rPr>
          <w:rFonts w:ascii="Arial" w:hAnsi="Arial" w:cs="Arial"/>
          <w:color w:val="444444"/>
        </w:rPr>
        <w:t xml:space="preserve">Attend all matches played by the team for which they have been appointed to </w:t>
      </w:r>
      <w:proofErr w:type="gramStart"/>
      <w:r w:rsidRPr="00941289">
        <w:rPr>
          <w:rFonts w:ascii="Arial" w:hAnsi="Arial" w:cs="Arial"/>
          <w:color w:val="444444"/>
        </w:rPr>
        <w:t>coach;</w:t>
      </w:r>
      <w:proofErr w:type="gramEnd"/>
    </w:p>
    <w:p w14:paraId="515D341F" w14:textId="77777777" w:rsidR="00EB40AF" w:rsidRPr="00941289" w:rsidRDefault="00EB40AF" w:rsidP="00EB40AF">
      <w:pPr>
        <w:pStyle w:val="ListParagraph"/>
        <w:numPr>
          <w:ilvl w:val="0"/>
          <w:numId w:val="15"/>
        </w:numPr>
        <w:spacing w:after="150" w:line="240" w:lineRule="auto"/>
        <w:ind w:right="360"/>
        <w:textAlignment w:val="baseline"/>
        <w:rPr>
          <w:rFonts w:ascii="Arial" w:hAnsi="Arial" w:cs="Arial"/>
          <w:color w:val="444444"/>
        </w:rPr>
      </w:pPr>
      <w:r w:rsidRPr="00941289">
        <w:rPr>
          <w:rFonts w:ascii="Arial" w:hAnsi="Arial" w:cs="Arial"/>
          <w:color w:val="444444"/>
        </w:rPr>
        <w:t xml:space="preserve">Advise </w:t>
      </w:r>
      <w:r>
        <w:rPr>
          <w:rFonts w:ascii="Arial" w:hAnsi="Arial" w:cs="Arial"/>
          <w:color w:val="444444"/>
        </w:rPr>
        <w:t>relevant Coordinator</w:t>
      </w:r>
      <w:r w:rsidRPr="00941289">
        <w:rPr>
          <w:rFonts w:ascii="Arial" w:hAnsi="Arial" w:cs="Arial"/>
          <w:color w:val="444444"/>
        </w:rPr>
        <w:t xml:space="preserve"> if sickness or injury or any other event appears likely to prevent participation in coaching sessions or matches, and such advice should be given as much in advance as possible in view of the time which may be required to organise a substitute coach for the coaching session or the match, as the case may </w:t>
      </w:r>
      <w:proofErr w:type="gramStart"/>
      <w:r w:rsidRPr="00941289">
        <w:rPr>
          <w:rFonts w:ascii="Arial" w:hAnsi="Arial" w:cs="Arial"/>
          <w:color w:val="444444"/>
        </w:rPr>
        <w:t>be;</w:t>
      </w:r>
      <w:proofErr w:type="gramEnd"/>
    </w:p>
    <w:p w14:paraId="7FA563B2" w14:textId="77777777" w:rsidR="00EB40AF" w:rsidRDefault="00EB40AF" w:rsidP="00EB40AF">
      <w:pPr>
        <w:pStyle w:val="ListParagraph"/>
        <w:numPr>
          <w:ilvl w:val="0"/>
          <w:numId w:val="15"/>
        </w:numPr>
        <w:spacing w:after="150" w:line="240" w:lineRule="auto"/>
        <w:ind w:right="360"/>
        <w:textAlignment w:val="baseline"/>
        <w:rPr>
          <w:rFonts w:ascii="Arial" w:hAnsi="Arial" w:cs="Arial"/>
          <w:color w:val="444444"/>
        </w:rPr>
      </w:pPr>
      <w:r w:rsidRPr="00941289">
        <w:rPr>
          <w:rFonts w:ascii="Arial" w:hAnsi="Arial" w:cs="Arial"/>
          <w:color w:val="444444"/>
        </w:rPr>
        <w:t>Ensure that appropriate training is undertaken in relation to coaching techniques and all relevant developments and changes in the game of hockey.</w:t>
      </w:r>
    </w:p>
    <w:p w14:paraId="06EEAD16" w14:textId="77777777" w:rsidR="00EB40AF" w:rsidRPr="00941289" w:rsidRDefault="00EB40AF" w:rsidP="00EB40AF">
      <w:pPr>
        <w:pStyle w:val="ListParagraph"/>
        <w:spacing w:after="150" w:line="240" w:lineRule="auto"/>
        <w:ind w:right="360"/>
        <w:textAlignment w:val="baseline"/>
        <w:rPr>
          <w:rFonts w:ascii="Arial" w:hAnsi="Arial" w:cs="Arial"/>
          <w:color w:val="444444"/>
        </w:rPr>
      </w:pPr>
    </w:p>
    <w:p w14:paraId="0D72DD91" w14:textId="77777777" w:rsidR="00EB40AF" w:rsidRPr="00941289" w:rsidRDefault="00EB40AF" w:rsidP="00EB40AF">
      <w:pPr>
        <w:pStyle w:val="Heading2"/>
        <w:rPr>
          <w:b/>
          <w:bCs/>
        </w:rPr>
      </w:pPr>
      <w:r w:rsidRPr="00941289">
        <w:rPr>
          <w:b/>
          <w:bCs/>
        </w:rPr>
        <w:t>The Club expects that every coach will:</w:t>
      </w:r>
    </w:p>
    <w:p w14:paraId="0AAABC7A" w14:textId="77777777" w:rsidR="00EB40AF" w:rsidRPr="00941289" w:rsidRDefault="00EB40AF" w:rsidP="00EB40AF">
      <w:pPr>
        <w:pStyle w:val="ListParagraph"/>
        <w:numPr>
          <w:ilvl w:val="0"/>
          <w:numId w:val="16"/>
        </w:numPr>
        <w:spacing w:after="0" w:line="240" w:lineRule="auto"/>
        <w:ind w:right="360"/>
        <w:textAlignment w:val="baseline"/>
        <w:rPr>
          <w:rFonts w:ascii="Arial" w:hAnsi="Arial" w:cs="Arial"/>
          <w:color w:val="444444"/>
        </w:rPr>
      </w:pPr>
      <w:r w:rsidRPr="00941289">
        <w:rPr>
          <w:rFonts w:ascii="Arial" w:hAnsi="Arial" w:cs="Arial"/>
          <w:color w:val="444444"/>
        </w:rPr>
        <w:t>Encourage every player under his control to play fairly and by the rules of the game of hockey (see </w:t>
      </w:r>
      <w:hyperlink r:id="rId7" w:history="1">
        <w:r>
          <w:rPr>
            <w:rStyle w:val="Hyperlink"/>
            <w:rFonts w:ascii="Arial" w:hAnsi="Arial" w:cs="Arial"/>
            <w:b/>
            <w:bCs/>
            <w:bdr w:val="none" w:sz="0" w:space="0" w:color="auto" w:frame="1"/>
          </w:rPr>
          <w:t>Code</w:t>
        </w:r>
      </w:hyperlink>
      <w:r>
        <w:rPr>
          <w:rStyle w:val="Hyperlink"/>
          <w:rFonts w:ascii="Arial" w:hAnsi="Arial" w:cs="Arial"/>
          <w:b/>
          <w:bCs/>
          <w:bdr w:val="none" w:sz="0" w:space="0" w:color="auto" w:frame="1"/>
        </w:rPr>
        <w:t xml:space="preserve"> of Conduct</w:t>
      </w:r>
      <w:r w:rsidRPr="00941289">
        <w:rPr>
          <w:rFonts w:ascii="Arial" w:hAnsi="Arial" w:cs="Arial"/>
          <w:color w:val="444444"/>
        </w:rPr>
        <w:t>);</w:t>
      </w:r>
    </w:p>
    <w:p w14:paraId="530D3BA8" w14:textId="77777777" w:rsidR="00EB40AF" w:rsidRPr="00941289" w:rsidRDefault="00EB40AF" w:rsidP="00EB40AF">
      <w:pPr>
        <w:pStyle w:val="ListParagraph"/>
        <w:numPr>
          <w:ilvl w:val="0"/>
          <w:numId w:val="16"/>
        </w:numPr>
        <w:spacing w:after="0" w:line="240" w:lineRule="auto"/>
        <w:ind w:right="360"/>
        <w:textAlignment w:val="baseline"/>
        <w:rPr>
          <w:rFonts w:ascii="Arial" w:hAnsi="Arial" w:cs="Arial"/>
          <w:color w:val="444444"/>
        </w:rPr>
      </w:pPr>
      <w:r w:rsidRPr="00941289">
        <w:rPr>
          <w:rFonts w:ascii="Arial" w:hAnsi="Arial" w:cs="Arial"/>
          <w:color w:val="444444"/>
        </w:rPr>
        <w:t xml:space="preserve">Apply himself </w:t>
      </w:r>
      <w:r>
        <w:rPr>
          <w:rFonts w:ascii="Arial" w:hAnsi="Arial" w:cs="Arial"/>
          <w:color w:val="444444"/>
        </w:rPr>
        <w:t xml:space="preserve">/ herself </w:t>
      </w:r>
      <w:r w:rsidRPr="00941289">
        <w:rPr>
          <w:rFonts w:ascii="Arial" w:hAnsi="Arial" w:cs="Arial"/>
          <w:color w:val="444444"/>
        </w:rPr>
        <w:t>fully in discharging his</w:t>
      </w:r>
      <w:r>
        <w:rPr>
          <w:rFonts w:ascii="Arial" w:hAnsi="Arial" w:cs="Arial"/>
          <w:color w:val="444444"/>
        </w:rPr>
        <w:t>/her</w:t>
      </w:r>
      <w:r w:rsidRPr="00941289">
        <w:rPr>
          <w:rFonts w:ascii="Arial" w:hAnsi="Arial" w:cs="Arial"/>
          <w:color w:val="444444"/>
        </w:rPr>
        <w:t xml:space="preserve"> coaching responsibilities, acknowledging that a coach must also encourage appropriate moral behaviour as well as impart knowledge appropriate to the game of hockey (see </w:t>
      </w:r>
      <w:hyperlink r:id="rId8" w:history="1">
        <w:r>
          <w:rPr>
            <w:rStyle w:val="Hyperlink"/>
            <w:rFonts w:ascii="Arial" w:hAnsi="Arial" w:cs="Arial"/>
            <w:b/>
            <w:bCs/>
            <w:bdr w:val="none" w:sz="0" w:space="0" w:color="auto" w:frame="1"/>
          </w:rPr>
          <w:t>Code</w:t>
        </w:r>
      </w:hyperlink>
      <w:r>
        <w:rPr>
          <w:rStyle w:val="Hyperlink"/>
          <w:rFonts w:ascii="Arial" w:hAnsi="Arial" w:cs="Arial"/>
          <w:b/>
          <w:bCs/>
          <w:bdr w:val="none" w:sz="0" w:space="0" w:color="auto" w:frame="1"/>
        </w:rPr>
        <w:t xml:space="preserve"> of Conduct</w:t>
      </w:r>
      <w:r w:rsidRPr="00941289">
        <w:rPr>
          <w:rFonts w:ascii="Arial" w:hAnsi="Arial" w:cs="Arial"/>
          <w:color w:val="444444"/>
        </w:rPr>
        <w:t>);</w:t>
      </w:r>
    </w:p>
    <w:p w14:paraId="3DB683BC" w14:textId="77777777" w:rsidR="00EB40AF" w:rsidRPr="00941289" w:rsidRDefault="00EB40AF" w:rsidP="00EB40AF">
      <w:pPr>
        <w:pStyle w:val="ListParagraph"/>
        <w:numPr>
          <w:ilvl w:val="0"/>
          <w:numId w:val="16"/>
        </w:numPr>
        <w:spacing w:after="150" w:line="240" w:lineRule="auto"/>
        <w:ind w:right="360"/>
        <w:textAlignment w:val="baseline"/>
        <w:rPr>
          <w:rFonts w:ascii="Arial" w:hAnsi="Arial" w:cs="Arial"/>
          <w:color w:val="444444"/>
        </w:rPr>
      </w:pPr>
      <w:r w:rsidRPr="00941289">
        <w:rPr>
          <w:rFonts w:ascii="Arial" w:hAnsi="Arial" w:cs="Arial"/>
          <w:color w:val="444444"/>
        </w:rPr>
        <w:t>Support, encourage and motivate all members of the team equally both on and off the field.</w:t>
      </w:r>
    </w:p>
    <w:p w14:paraId="1DE885C3" w14:textId="77777777" w:rsidR="00EB40AF" w:rsidRPr="00205B52" w:rsidRDefault="00EB40AF" w:rsidP="00EB40AF"/>
    <w:p w14:paraId="7C6041BC" w14:textId="77777777" w:rsidR="00EB40AF" w:rsidRPr="005A0154" w:rsidRDefault="00EB40AF" w:rsidP="00EB40AF">
      <w:pPr>
        <w:pStyle w:val="Heading2"/>
        <w:rPr>
          <w:b/>
          <w:bCs/>
        </w:rPr>
      </w:pPr>
      <w:r w:rsidRPr="005A0154">
        <w:rPr>
          <w:b/>
          <w:bCs/>
        </w:rPr>
        <w:t>Team Manager</w:t>
      </w:r>
      <w:r>
        <w:rPr>
          <w:b/>
          <w:bCs/>
        </w:rPr>
        <w:t>’</w:t>
      </w:r>
      <w:r w:rsidRPr="005A0154">
        <w:rPr>
          <w:b/>
          <w:bCs/>
        </w:rPr>
        <w:t>s Responsibilities</w:t>
      </w:r>
    </w:p>
    <w:p w14:paraId="13C6B678" w14:textId="77777777" w:rsidR="00EB40AF" w:rsidRPr="00A17A44" w:rsidRDefault="00EB40AF" w:rsidP="00EB40AF">
      <w:pPr>
        <w:pStyle w:val="ListParagraph"/>
        <w:numPr>
          <w:ilvl w:val="0"/>
          <w:numId w:val="14"/>
        </w:numPr>
        <w:rPr>
          <w:rFonts w:ascii="Arial" w:hAnsi="Arial" w:cs="Arial"/>
        </w:rPr>
      </w:pPr>
      <w:r w:rsidRPr="00A17A44">
        <w:rPr>
          <w:rFonts w:ascii="Arial" w:hAnsi="Arial" w:cs="Arial"/>
        </w:rPr>
        <w:t xml:space="preserve">Ensure all players are registered, available and know where they are playing prior to each round. </w:t>
      </w:r>
    </w:p>
    <w:p w14:paraId="4952E618" w14:textId="77777777" w:rsidR="00EB40AF" w:rsidRPr="00A17A44" w:rsidRDefault="00EB40AF" w:rsidP="00EB40AF">
      <w:pPr>
        <w:pStyle w:val="ListParagraph"/>
        <w:numPr>
          <w:ilvl w:val="0"/>
          <w:numId w:val="14"/>
        </w:numPr>
        <w:rPr>
          <w:rFonts w:ascii="Arial" w:hAnsi="Arial" w:cs="Arial"/>
        </w:rPr>
      </w:pPr>
      <w:r w:rsidRPr="00A17A44">
        <w:rPr>
          <w:rFonts w:ascii="Arial" w:hAnsi="Arial" w:cs="Arial"/>
        </w:rPr>
        <w:t>Ensure team is organised on match day – they know the positions they are playing; bench is being rotated, players in proper uniform, etc.</w:t>
      </w:r>
    </w:p>
    <w:p w14:paraId="0C521205" w14:textId="77777777" w:rsidR="00EB40AF" w:rsidRPr="00A17A44" w:rsidRDefault="00EB40AF" w:rsidP="00EB40AF">
      <w:pPr>
        <w:pStyle w:val="ListParagraph"/>
        <w:numPr>
          <w:ilvl w:val="0"/>
          <w:numId w:val="14"/>
        </w:numPr>
        <w:rPr>
          <w:rFonts w:ascii="Arial" w:hAnsi="Arial" w:cs="Arial"/>
        </w:rPr>
      </w:pPr>
      <w:r w:rsidRPr="00A17A44">
        <w:rPr>
          <w:rFonts w:ascii="Arial" w:hAnsi="Arial" w:cs="Arial"/>
        </w:rPr>
        <w:t xml:space="preserve">Ensure players are complying with Derwent </w:t>
      </w:r>
      <w:r w:rsidRPr="00F96555">
        <w:rPr>
          <w:rFonts w:ascii="Arial" w:hAnsi="Arial" w:cs="Arial"/>
        </w:rPr>
        <w:t>Hockey Club</w:t>
      </w:r>
      <w:r w:rsidRPr="00A17A44">
        <w:rPr>
          <w:rFonts w:ascii="Arial" w:hAnsi="Arial" w:cs="Arial"/>
        </w:rPr>
        <w:t xml:space="preserve"> </w:t>
      </w:r>
      <w:r>
        <w:rPr>
          <w:rFonts w:ascii="Arial" w:hAnsi="Arial" w:cs="Arial"/>
        </w:rPr>
        <w:t>C</w:t>
      </w:r>
      <w:r w:rsidRPr="00A17A44">
        <w:rPr>
          <w:rFonts w:ascii="Arial" w:hAnsi="Arial" w:cs="Arial"/>
        </w:rPr>
        <w:t xml:space="preserve">ode of </w:t>
      </w:r>
      <w:r>
        <w:rPr>
          <w:rFonts w:ascii="Arial" w:hAnsi="Arial" w:cs="Arial"/>
        </w:rPr>
        <w:t>Conduct</w:t>
      </w:r>
      <w:r w:rsidRPr="00A17A44">
        <w:rPr>
          <w:rFonts w:ascii="Arial" w:hAnsi="Arial" w:cs="Arial"/>
        </w:rPr>
        <w:t xml:space="preserve"> </w:t>
      </w:r>
    </w:p>
    <w:p w14:paraId="4BAFD928" w14:textId="77777777" w:rsidR="008D141D" w:rsidRDefault="008D141D" w:rsidP="0009183E">
      <w:pPr>
        <w:shd w:val="clear" w:color="auto" w:fill="FFFFFF"/>
        <w:spacing w:after="120" w:line="240" w:lineRule="auto"/>
        <w:rPr>
          <w:rFonts w:ascii="Arial" w:eastAsia="Times New Roman" w:hAnsi="Arial" w:cs="Arial"/>
          <w:color w:val="000000"/>
          <w:lang w:eastAsia="en-AU"/>
        </w:rPr>
      </w:pPr>
    </w:p>
    <w:sectPr w:rsidR="008D141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9B7330"/>
    <w:multiLevelType w:val="multilevel"/>
    <w:tmpl w:val="A0FC59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AE6A15"/>
    <w:multiLevelType w:val="hybridMultilevel"/>
    <w:tmpl w:val="0CFA24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DF2FF6"/>
    <w:multiLevelType w:val="hybridMultilevel"/>
    <w:tmpl w:val="56D489B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2BA242C"/>
    <w:multiLevelType w:val="hybridMultilevel"/>
    <w:tmpl w:val="291C599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CFE7B56"/>
    <w:multiLevelType w:val="multilevel"/>
    <w:tmpl w:val="D8B2C0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3C220E"/>
    <w:multiLevelType w:val="hybridMultilevel"/>
    <w:tmpl w:val="65481B46"/>
    <w:lvl w:ilvl="0" w:tplc="BBD698F4">
      <w:start w:val="1"/>
      <w:numFmt w:val="lowerLetter"/>
      <w:lvlText w:val="(%1)"/>
      <w:lvlJc w:val="left"/>
      <w:pPr>
        <w:ind w:left="927" w:hanging="36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6" w15:restartNumberingAfterBreak="0">
    <w:nsid w:val="23007085"/>
    <w:multiLevelType w:val="hybridMultilevel"/>
    <w:tmpl w:val="F87AFD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234D7A02"/>
    <w:multiLevelType w:val="hybridMultilevel"/>
    <w:tmpl w:val="EC8A17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35C49ED"/>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44648ED"/>
    <w:multiLevelType w:val="multilevel"/>
    <w:tmpl w:val="FF32DD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15:restartNumberingAfterBreak="0">
    <w:nsid w:val="248F2ACD"/>
    <w:multiLevelType w:val="hybridMultilevel"/>
    <w:tmpl w:val="402A1F74"/>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28B032BC"/>
    <w:multiLevelType w:val="multilevel"/>
    <w:tmpl w:val="14C8B7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9DD4506"/>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A140E78"/>
    <w:multiLevelType w:val="hybridMultilevel"/>
    <w:tmpl w:val="93140290"/>
    <w:lvl w:ilvl="0" w:tplc="8CECA73C">
      <w:numFmt w:val="bullet"/>
      <w:lvlText w:val="•"/>
      <w:lvlJc w:val="left"/>
      <w:pPr>
        <w:ind w:left="928" w:hanging="360"/>
      </w:pPr>
      <w:rPr>
        <w:rFonts w:ascii="Arial" w:eastAsiaTheme="minorHAnsi" w:hAnsi="Arial" w:cs="Arial" w:hint="default"/>
      </w:rPr>
    </w:lvl>
    <w:lvl w:ilvl="1" w:tplc="0C090003" w:tentative="1">
      <w:start w:val="1"/>
      <w:numFmt w:val="bullet"/>
      <w:lvlText w:val="o"/>
      <w:lvlJc w:val="left"/>
      <w:pPr>
        <w:ind w:left="1724" w:hanging="360"/>
      </w:pPr>
      <w:rPr>
        <w:rFonts w:ascii="Courier New" w:hAnsi="Courier New" w:cs="Courier New" w:hint="default"/>
      </w:rPr>
    </w:lvl>
    <w:lvl w:ilvl="2" w:tplc="0C090005" w:tentative="1">
      <w:start w:val="1"/>
      <w:numFmt w:val="bullet"/>
      <w:lvlText w:val=""/>
      <w:lvlJc w:val="left"/>
      <w:pPr>
        <w:ind w:left="2444" w:hanging="360"/>
      </w:pPr>
      <w:rPr>
        <w:rFonts w:ascii="Wingdings" w:hAnsi="Wingdings" w:hint="default"/>
      </w:rPr>
    </w:lvl>
    <w:lvl w:ilvl="3" w:tplc="0C090001" w:tentative="1">
      <w:start w:val="1"/>
      <w:numFmt w:val="bullet"/>
      <w:lvlText w:val=""/>
      <w:lvlJc w:val="left"/>
      <w:pPr>
        <w:ind w:left="3164" w:hanging="360"/>
      </w:pPr>
      <w:rPr>
        <w:rFonts w:ascii="Symbol" w:hAnsi="Symbol" w:hint="default"/>
      </w:rPr>
    </w:lvl>
    <w:lvl w:ilvl="4" w:tplc="0C090003" w:tentative="1">
      <w:start w:val="1"/>
      <w:numFmt w:val="bullet"/>
      <w:lvlText w:val="o"/>
      <w:lvlJc w:val="left"/>
      <w:pPr>
        <w:ind w:left="3884" w:hanging="360"/>
      </w:pPr>
      <w:rPr>
        <w:rFonts w:ascii="Courier New" w:hAnsi="Courier New" w:cs="Courier New" w:hint="default"/>
      </w:rPr>
    </w:lvl>
    <w:lvl w:ilvl="5" w:tplc="0C090005" w:tentative="1">
      <w:start w:val="1"/>
      <w:numFmt w:val="bullet"/>
      <w:lvlText w:val=""/>
      <w:lvlJc w:val="left"/>
      <w:pPr>
        <w:ind w:left="4604" w:hanging="360"/>
      </w:pPr>
      <w:rPr>
        <w:rFonts w:ascii="Wingdings" w:hAnsi="Wingdings" w:hint="default"/>
      </w:rPr>
    </w:lvl>
    <w:lvl w:ilvl="6" w:tplc="0C090001" w:tentative="1">
      <w:start w:val="1"/>
      <w:numFmt w:val="bullet"/>
      <w:lvlText w:val=""/>
      <w:lvlJc w:val="left"/>
      <w:pPr>
        <w:ind w:left="5324" w:hanging="360"/>
      </w:pPr>
      <w:rPr>
        <w:rFonts w:ascii="Symbol" w:hAnsi="Symbol" w:hint="default"/>
      </w:rPr>
    </w:lvl>
    <w:lvl w:ilvl="7" w:tplc="0C090003" w:tentative="1">
      <w:start w:val="1"/>
      <w:numFmt w:val="bullet"/>
      <w:lvlText w:val="o"/>
      <w:lvlJc w:val="left"/>
      <w:pPr>
        <w:ind w:left="6044" w:hanging="360"/>
      </w:pPr>
      <w:rPr>
        <w:rFonts w:ascii="Courier New" w:hAnsi="Courier New" w:cs="Courier New" w:hint="default"/>
      </w:rPr>
    </w:lvl>
    <w:lvl w:ilvl="8" w:tplc="0C090005" w:tentative="1">
      <w:start w:val="1"/>
      <w:numFmt w:val="bullet"/>
      <w:lvlText w:val=""/>
      <w:lvlJc w:val="left"/>
      <w:pPr>
        <w:ind w:left="6764" w:hanging="360"/>
      </w:pPr>
      <w:rPr>
        <w:rFonts w:ascii="Wingdings" w:hAnsi="Wingdings" w:hint="default"/>
      </w:rPr>
    </w:lvl>
  </w:abstractNum>
  <w:abstractNum w:abstractNumId="14" w15:restartNumberingAfterBreak="0">
    <w:nsid w:val="2EB050EC"/>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08B0BFF"/>
    <w:multiLevelType w:val="hybridMultilevel"/>
    <w:tmpl w:val="F31E4C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1DE4ED4"/>
    <w:multiLevelType w:val="hybridMultilevel"/>
    <w:tmpl w:val="9F7859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54262F9"/>
    <w:multiLevelType w:val="hybridMultilevel"/>
    <w:tmpl w:val="478E6E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37AE43F0"/>
    <w:multiLevelType w:val="hybridMultilevel"/>
    <w:tmpl w:val="421474D0"/>
    <w:lvl w:ilvl="0" w:tplc="0C09000B">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39A77A4B"/>
    <w:multiLevelType w:val="hybridMultilevel"/>
    <w:tmpl w:val="AC54BB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3A0F0654"/>
    <w:multiLevelType w:val="hybridMultilevel"/>
    <w:tmpl w:val="A00ED76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3A6B692A"/>
    <w:multiLevelType w:val="hybridMultilevel"/>
    <w:tmpl w:val="6E2E39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3C4C6764"/>
    <w:multiLevelType w:val="multilevel"/>
    <w:tmpl w:val="6EE262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3CDD2A02"/>
    <w:multiLevelType w:val="hybridMultilevel"/>
    <w:tmpl w:val="B04E407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EDC469A"/>
    <w:multiLevelType w:val="hybridMultilevel"/>
    <w:tmpl w:val="882ECFBA"/>
    <w:lvl w:ilvl="0" w:tplc="EC704580">
      <w:numFmt w:val="bullet"/>
      <w:lvlText w:val="•"/>
      <w:lvlJc w:val="left"/>
      <w:pPr>
        <w:ind w:left="720" w:hanging="360"/>
      </w:pPr>
      <w:rPr>
        <w:rFonts w:ascii="Arial" w:eastAsiaTheme="minorHAnsi"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4EE27730"/>
    <w:multiLevelType w:val="multilevel"/>
    <w:tmpl w:val="891C6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7312163"/>
    <w:multiLevelType w:val="hybridMultilevel"/>
    <w:tmpl w:val="6A6293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675612E0"/>
    <w:multiLevelType w:val="hybridMultilevel"/>
    <w:tmpl w:val="53E83D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8" w15:restartNumberingAfterBreak="0">
    <w:nsid w:val="6AE21DC7"/>
    <w:multiLevelType w:val="hybridMultilevel"/>
    <w:tmpl w:val="9196C03A"/>
    <w:lvl w:ilvl="0" w:tplc="0C090015">
      <w:start w:val="1"/>
      <w:numFmt w:val="upp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9" w15:restartNumberingAfterBreak="0">
    <w:nsid w:val="795A31DC"/>
    <w:multiLevelType w:val="hybridMultilevel"/>
    <w:tmpl w:val="9438D0C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C261CD"/>
    <w:multiLevelType w:val="multilevel"/>
    <w:tmpl w:val="A03EE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6"/>
  </w:num>
  <w:num w:numId="2">
    <w:abstractNumId w:val="23"/>
  </w:num>
  <w:num w:numId="3">
    <w:abstractNumId w:val="6"/>
  </w:num>
  <w:num w:numId="4">
    <w:abstractNumId w:val="29"/>
  </w:num>
  <w:num w:numId="5">
    <w:abstractNumId w:val="17"/>
  </w:num>
  <w:num w:numId="6">
    <w:abstractNumId w:val="3"/>
  </w:num>
  <w:num w:numId="7">
    <w:abstractNumId w:val="10"/>
  </w:num>
  <w:num w:numId="8">
    <w:abstractNumId w:val="15"/>
  </w:num>
  <w:num w:numId="9">
    <w:abstractNumId w:val="19"/>
  </w:num>
  <w:num w:numId="10">
    <w:abstractNumId w:val="27"/>
  </w:num>
  <w:num w:numId="11">
    <w:abstractNumId w:val="21"/>
  </w:num>
  <w:num w:numId="12">
    <w:abstractNumId w:val="16"/>
  </w:num>
  <w:num w:numId="13">
    <w:abstractNumId w:val="24"/>
  </w:num>
  <w:num w:numId="14">
    <w:abstractNumId w:val="13"/>
  </w:num>
  <w:num w:numId="15">
    <w:abstractNumId w:val="25"/>
  </w:num>
  <w:num w:numId="16">
    <w:abstractNumId w:val="14"/>
  </w:num>
  <w:num w:numId="17">
    <w:abstractNumId w:val="4"/>
  </w:num>
  <w:num w:numId="18">
    <w:abstractNumId w:val="8"/>
  </w:num>
  <w:num w:numId="19">
    <w:abstractNumId w:val="22"/>
  </w:num>
  <w:num w:numId="20">
    <w:abstractNumId w:val="12"/>
  </w:num>
  <w:num w:numId="21">
    <w:abstractNumId w:val="2"/>
  </w:num>
  <w:num w:numId="22">
    <w:abstractNumId w:val="7"/>
  </w:num>
  <w:num w:numId="23">
    <w:abstractNumId w:val="0"/>
  </w:num>
  <w:num w:numId="24">
    <w:abstractNumId w:val="11"/>
  </w:num>
  <w:num w:numId="25">
    <w:abstractNumId w:val="30"/>
  </w:num>
  <w:num w:numId="26">
    <w:abstractNumId w:val="9"/>
  </w:num>
  <w:num w:numId="27">
    <w:abstractNumId w:val="1"/>
  </w:num>
  <w:num w:numId="28">
    <w:abstractNumId w:val="20"/>
  </w:num>
  <w:num w:numId="29">
    <w:abstractNumId w:val="28"/>
  </w:num>
  <w:num w:numId="30">
    <w:abstractNumId w:val="5"/>
  </w:num>
  <w:num w:numId="3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5F2B"/>
    <w:rsid w:val="000032A7"/>
    <w:rsid w:val="0009183E"/>
    <w:rsid w:val="00222AAB"/>
    <w:rsid w:val="002B5F2B"/>
    <w:rsid w:val="002C621C"/>
    <w:rsid w:val="002D3BDE"/>
    <w:rsid w:val="003527D4"/>
    <w:rsid w:val="003C4B0F"/>
    <w:rsid w:val="005530B8"/>
    <w:rsid w:val="00652D17"/>
    <w:rsid w:val="008769A1"/>
    <w:rsid w:val="008D141D"/>
    <w:rsid w:val="00906526"/>
    <w:rsid w:val="009902A5"/>
    <w:rsid w:val="009B0761"/>
    <w:rsid w:val="009B103A"/>
    <w:rsid w:val="009B23E1"/>
    <w:rsid w:val="00A61E8B"/>
    <w:rsid w:val="00A6330D"/>
    <w:rsid w:val="00AD1445"/>
    <w:rsid w:val="00B048D6"/>
    <w:rsid w:val="00B07053"/>
    <w:rsid w:val="00B51BB2"/>
    <w:rsid w:val="00BD047C"/>
    <w:rsid w:val="00C01E48"/>
    <w:rsid w:val="00D04492"/>
    <w:rsid w:val="00E860CE"/>
    <w:rsid w:val="00EB40AF"/>
    <w:rsid w:val="00FD1FA9"/>
    <w:rsid w:val="00FD612C"/>
    <w:rsid w:val="00FE2B35"/>
    <w:rsid w:val="00FE5BF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0025B6"/>
  <w15:chartTrackingRefBased/>
  <w15:docId w15:val="{B60969BD-BBBD-4936-BAD1-44496D1026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902A5"/>
  </w:style>
  <w:style w:type="paragraph" w:styleId="Heading1">
    <w:name w:val="heading 1"/>
    <w:basedOn w:val="Normal"/>
    <w:next w:val="Normal"/>
    <w:link w:val="Heading1Char"/>
    <w:uiPriority w:val="9"/>
    <w:qFormat/>
    <w:rsid w:val="002B5F2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9902A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3527D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B5F2B"/>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9902A5"/>
    <w:rPr>
      <w:rFonts w:asciiTheme="majorHAnsi" w:eastAsiaTheme="majorEastAsia" w:hAnsiTheme="majorHAnsi" w:cstheme="majorBidi"/>
      <w:color w:val="2F5496" w:themeColor="accent1" w:themeShade="BF"/>
      <w:sz w:val="26"/>
      <w:szCs w:val="26"/>
    </w:rPr>
  </w:style>
  <w:style w:type="paragraph" w:styleId="ListParagraph">
    <w:name w:val="List Paragraph"/>
    <w:basedOn w:val="Normal"/>
    <w:uiPriority w:val="34"/>
    <w:qFormat/>
    <w:rsid w:val="009902A5"/>
    <w:pPr>
      <w:ind w:left="720"/>
      <w:contextualSpacing/>
    </w:pPr>
  </w:style>
  <w:style w:type="paragraph" w:customStyle="1" w:styleId="Default">
    <w:name w:val="Default"/>
    <w:rsid w:val="008769A1"/>
    <w:pPr>
      <w:autoSpaceDE w:val="0"/>
      <w:autoSpaceDN w:val="0"/>
      <w:adjustRightInd w:val="0"/>
      <w:spacing w:after="0" w:line="240" w:lineRule="auto"/>
    </w:pPr>
    <w:rPr>
      <w:rFonts w:ascii="Candara" w:hAnsi="Candara" w:cs="Candara"/>
      <w:color w:val="000000"/>
      <w:sz w:val="24"/>
      <w:szCs w:val="24"/>
    </w:rPr>
  </w:style>
  <w:style w:type="character" w:styleId="Hyperlink">
    <w:name w:val="Hyperlink"/>
    <w:basedOn w:val="DefaultParagraphFont"/>
    <w:uiPriority w:val="99"/>
    <w:unhideWhenUsed/>
    <w:rsid w:val="000032A7"/>
    <w:rPr>
      <w:color w:val="0000FF"/>
      <w:u w:val="single"/>
    </w:rPr>
  </w:style>
  <w:style w:type="character" w:customStyle="1" w:styleId="Heading3Char">
    <w:name w:val="Heading 3 Char"/>
    <w:basedOn w:val="DefaultParagraphFont"/>
    <w:link w:val="Heading3"/>
    <w:uiPriority w:val="9"/>
    <w:rsid w:val="003527D4"/>
    <w:rPr>
      <w:rFonts w:asciiTheme="majorHAnsi" w:eastAsiaTheme="majorEastAsia" w:hAnsiTheme="majorHAnsi" w:cstheme="majorBidi"/>
      <w:color w:val="1F3763" w:themeColor="accent1" w:themeShade="7F"/>
      <w:sz w:val="24"/>
      <w:szCs w:val="24"/>
    </w:rPr>
  </w:style>
  <w:style w:type="paragraph" w:styleId="NormalWeb">
    <w:name w:val="Normal (Web)"/>
    <w:basedOn w:val="Normal"/>
    <w:uiPriority w:val="99"/>
    <w:unhideWhenUsed/>
    <w:rsid w:val="009B103A"/>
    <w:pPr>
      <w:spacing w:before="100" w:beforeAutospacing="1" w:after="100" w:afterAutospacing="1" w:line="240" w:lineRule="auto"/>
    </w:pPr>
    <w:rPr>
      <w:rFonts w:ascii="Times New Roman" w:eastAsia="Times New Roman" w:hAnsi="Times New Roman" w:cs="Times New Roman"/>
      <w:sz w:val="24"/>
      <w:szCs w:val="24"/>
      <w:lang w:eastAsia="en-AU"/>
    </w:rPr>
  </w:style>
  <w:style w:type="table" w:styleId="TableGrid">
    <w:name w:val="Table Grid"/>
    <w:basedOn w:val="TableNormal"/>
    <w:uiPriority w:val="39"/>
    <w:rsid w:val="00BD047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9B23E1"/>
    <w:rPr>
      <w:b/>
      <w:bCs/>
    </w:rPr>
  </w:style>
  <w:style w:type="character" w:styleId="CommentReference">
    <w:name w:val="annotation reference"/>
    <w:basedOn w:val="DefaultParagraphFont"/>
    <w:uiPriority w:val="99"/>
    <w:semiHidden/>
    <w:unhideWhenUsed/>
    <w:rsid w:val="00EB40AF"/>
    <w:rPr>
      <w:sz w:val="16"/>
      <w:szCs w:val="16"/>
    </w:rPr>
  </w:style>
  <w:style w:type="paragraph" w:styleId="CommentText">
    <w:name w:val="annotation text"/>
    <w:basedOn w:val="Normal"/>
    <w:link w:val="CommentTextChar"/>
    <w:uiPriority w:val="99"/>
    <w:semiHidden/>
    <w:unhideWhenUsed/>
    <w:rsid w:val="00EB40AF"/>
    <w:pPr>
      <w:spacing w:line="240" w:lineRule="auto"/>
    </w:pPr>
    <w:rPr>
      <w:sz w:val="20"/>
      <w:szCs w:val="20"/>
    </w:rPr>
  </w:style>
  <w:style w:type="character" w:customStyle="1" w:styleId="CommentTextChar">
    <w:name w:val="Comment Text Char"/>
    <w:basedOn w:val="DefaultParagraphFont"/>
    <w:link w:val="CommentText"/>
    <w:uiPriority w:val="99"/>
    <w:semiHidden/>
    <w:rsid w:val="00EB40AF"/>
    <w:rPr>
      <w:sz w:val="20"/>
      <w:szCs w:val="20"/>
    </w:rPr>
  </w:style>
  <w:style w:type="paragraph" w:styleId="CommentSubject">
    <w:name w:val="annotation subject"/>
    <w:basedOn w:val="CommentText"/>
    <w:next w:val="CommentText"/>
    <w:link w:val="CommentSubjectChar"/>
    <w:uiPriority w:val="99"/>
    <w:semiHidden/>
    <w:unhideWhenUsed/>
    <w:rsid w:val="00EB40AF"/>
    <w:rPr>
      <w:b/>
      <w:bCs/>
    </w:rPr>
  </w:style>
  <w:style w:type="character" w:customStyle="1" w:styleId="CommentSubjectChar">
    <w:name w:val="Comment Subject Char"/>
    <w:basedOn w:val="CommentTextChar"/>
    <w:link w:val="CommentSubject"/>
    <w:uiPriority w:val="99"/>
    <w:semiHidden/>
    <w:rsid w:val="00EB4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5315">
      <w:bodyDiv w:val="1"/>
      <w:marLeft w:val="0"/>
      <w:marRight w:val="0"/>
      <w:marTop w:val="0"/>
      <w:marBottom w:val="0"/>
      <w:divBdr>
        <w:top w:val="none" w:sz="0" w:space="0" w:color="auto"/>
        <w:left w:val="none" w:sz="0" w:space="0" w:color="auto"/>
        <w:bottom w:val="none" w:sz="0" w:space="0" w:color="auto"/>
        <w:right w:val="none" w:sz="0" w:space="0" w:color="auto"/>
      </w:divBdr>
      <w:divsChild>
        <w:div w:id="219900923">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884684990">
              <w:blockQuote w:val="1"/>
              <w:marLeft w:val="0"/>
              <w:marRight w:val="0"/>
              <w:marTop w:val="120"/>
              <w:marBottom w:val="120"/>
              <w:divBdr>
                <w:top w:val="none" w:sz="0" w:space="0" w:color="auto"/>
                <w:left w:val="none" w:sz="0" w:space="0" w:color="auto"/>
                <w:bottom w:val="none" w:sz="0" w:space="0" w:color="auto"/>
                <w:right w:val="none" w:sz="0" w:space="0" w:color="auto"/>
              </w:divBdr>
            </w:div>
            <w:div w:id="2015835807">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 w:id="2048069065">
      <w:bodyDiv w:val="1"/>
      <w:marLeft w:val="0"/>
      <w:marRight w:val="0"/>
      <w:marTop w:val="0"/>
      <w:marBottom w:val="0"/>
      <w:divBdr>
        <w:top w:val="none" w:sz="0" w:space="0" w:color="auto"/>
        <w:left w:val="none" w:sz="0" w:space="0" w:color="auto"/>
        <w:bottom w:val="none" w:sz="0" w:space="0" w:color="auto"/>
        <w:right w:val="none" w:sz="0" w:space="0" w:color="auto"/>
      </w:divBdr>
    </w:div>
    <w:div w:id="2119325833">
      <w:bodyDiv w:val="1"/>
      <w:marLeft w:val="0"/>
      <w:marRight w:val="0"/>
      <w:marTop w:val="0"/>
      <w:marBottom w:val="0"/>
      <w:divBdr>
        <w:top w:val="none" w:sz="0" w:space="0" w:color="auto"/>
        <w:left w:val="none" w:sz="0" w:space="0" w:color="auto"/>
        <w:bottom w:val="none" w:sz="0" w:space="0" w:color="auto"/>
        <w:right w:val="none" w:sz="0" w:space="0" w:color="auto"/>
      </w:divBdr>
      <w:divsChild>
        <w:div w:id="527568787">
          <w:blockQuote w:val="1"/>
          <w:marLeft w:val="0"/>
          <w:marRight w:val="0"/>
          <w:marTop w:val="120"/>
          <w:marBottom w:val="120"/>
          <w:divBdr>
            <w:top w:val="none" w:sz="0" w:space="0" w:color="auto"/>
            <w:left w:val="none" w:sz="0" w:space="0" w:color="auto"/>
            <w:bottom w:val="none" w:sz="0" w:space="0" w:color="auto"/>
            <w:right w:val="none" w:sz="0" w:space="0" w:color="auto"/>
          </w:divBdr>
        </w:div>
        <w:div w:id="5450223">
          <w:blockQuote w:val="1"/>
          <w:marLeft w:val="0"/>
          <w:marRight w:val="0"/>
          <w:marTop w:val="120"/>
          <w:marBottom w:val="120"/>
          <w:divBdr>
            <w:top w:val="none" w:sz="0" w:space="0" w:color="auto"/>
            <w:left w:val="none" w:sz="0" w:space="0" w:color="auto"/>
            <w:bottom w:val="none" w:sz="0" w:space="0" w:color="auto"/>
            <w:right w:val="none" w:sz="0" w:space="0" w:color="auto"/>
          </w:divBdr>
        </w:div>
        <w:div w:id="1882743905">
          <w:blockQuote w:val="1"/>
          <w:marLeft w:val="0"/>
          <w:marRight w:val="0"/>
          <w:marTop w:val="120"/>
          <w:marBottom w:val="120"/>
          <w:divBdr>
            <w:top w:val="none" w:sz="0" w:space="0" w:color="auto"/>
            <w:left w:val="none" w:sz="0" w:space="0" w:color="auto"/>
            <w:bottom w:val="none" w:sz="0" w:space="0" w:color="auto"/>
            <w:right w:val="none" w:sz="0" w:space="0" w:color="auto"/>
          </w:divBdr>
          <w:divsChild>
            <w:div w:id="894244311">
              <w:blockQuote w:val="1"/>
              <w:marLeft w:val="720"/>
              <w:marRight w:val="0"/>
              <w:marTop w:val="120"/>
              <w:marBottom w:val="120"/>
              <w:divBdr>
                <w:top w:val="none" w:sz="0" w:space="0" w:color="auto"/>
                <w:left w:val="none" w:sz="0" w:space="0" w:color="auto"/>
                <w:bottom w:val="none" w:sz="0" w:space="0" w:color="auto"/>
                <w:right w:val="none" w:sz="0" w:space="0" w:color="auto"/>
              </w:divBdr>
              <w:divsChild>
                <w:div w:id="1526671907">
                  <w:blockQuote w:val="1"/>
                  <w:marLeft w:val="0"/>
                  <w:marRight w:val="0"/>
                  <w:marTop w:val="120"/>
                  <w:marBottom w:val="120"/>
                  <w:divBdr>
                    <w:top w:val="none" w:sz="0" w:space="0" w:color="auto"/>
                    <w:left w:val="none" w:sz="0" w:space="0" w:color="auto"/>
                    <w:bottom w:val="none" w:sz="0" w:space="0" w:color="auto"/>
                    <w:right w:val="none" w:sz="0" w:space="0" w:color="auto"/>
                  </w:divBdr>
                </w:div>
                <w:div w:id="311570060">
                  <w:blockQuote w:val="1"/>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doncasterhockeyclub.com.au/juniors/policies-and-team-management/codes-of-behaviour/" TargetMode="External"/><Relationship Id="rId3" Type="http://schemas.openxmlformats.org/officeDocument/2006/relationships/settings" Target="settings.xml"/><Relationship Id="rId7" Type="http://schemas.openxmlformats.org/officeDocument/2006/relationships/hyperlink" Target="http://doncasterhockeyclub.com.au/juniors/policies-and-team-management/codes-of-behaviou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egacy.exchange.deakin.edu.au/owa/redir.aspx?C=4032e0052f1a476395960bff9e578cdc&amp;URL=http%3a%2f%2fwww.hockey.org.au%2findex.php%3fid%3d72"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648</Words>
  <Characters>3696</Characters>
  <Application>Microsoft Office Word</Application>
  <DocSecurity>0</DocSecurity>
  <Lines>30</Lines>
  <Paragraphs>8</Paragraphs>
  <ScaleCrop>false</ScaleCrop>
  <HeadingPairs>
    <vt:vector size="4" baseType="variant">
      <vt:variant>
        <vt:lpstr>Title</vt:lpstr>
      </vt:variant>
      <vt:variant>
        <vt:i4>1</vt:i4>
      </vt:variant>
      <vt:variant>
        <vt:lpstr>Headings</vt:lpstr>
      </vt:variant>
      <vt:variant>
        <vt:i4>13</vt:i4>
      </vt:variant>
    </vt:vector>
  </HeadingPairs>
  <TitlesOfParts>
    <vt:vector size="14" baseType="lpstr">
      <vt:lpstr/>
      <vt:lpstr>/</vt:lpstr>
      <vt:lpstr>Team Coaches &amp; Mangers Policy</vt:lpstr>
      <vt:lpstr>    REASON FOR POLICY</vt:lpstr>
      <vt:lpstr>    POLICY STATEMENT</vt:lpstr>
      <vt:lpstr>    SCOPE</vt:lpstr>
      <vt:lpstr>    DEFINITIONS</vt:lpstr>
      <vt:lpstr>    POLICY HISTORY</vt:lpstr>
      <vt:lpstr>    BACKGROUND</vt:lpstr>
      <vt:lpstr>Life Membership Policy</vt:lpstr>
      <vt:lpstr>    Criteria for Life Membership</vt:lpstr>
      <vt:lpstr>    Nomination Procedure</vt:lpstr>
      <vt:lpstr>    Form of the Award</vt:lpstr>
      <vt:lpstr>    Other Benefits of Life Membership</vt:lpstr>
    </vt:vector>
  </TitlesOfParts>
  <Company/>
  <LinksUpToDate>false</LinksUpToDate>
  <CharactersWithSpaces>4336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Ansell, James</dc:creator>
  <cp:keywords/>
  <dc:description/>
  <cp:lastModifiedBy>Ansell, James</cp:lastModifiedBy>
  <cp:revision>2</cp:revision>
  <dcterms:created xsi:type="dcterms:W3CDTF">2021-07-22T22:08:00Z</dcterms:created>
  <dcterms:modified xsi:type="dcterms:W3CDTF">2021-07-22T22:08:00Z</dcterms:modified>
</cp:coreProperties>
</file>